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DE14" w14:textId="20708ABB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555" w:lineRule="exact"/>
        <w:ind w:left="39"/>
        <w:rPr>
          <w:rFonts w:ascii="Times New Roman" w:hAnsi="Times New Roman" w:cs="Times New Roman"/>
          <w:color w:val="001F60"/>
          <w:w w:val="110"/>
          <w:sz w:val="49"/>
          <w:szCs w:val="49"/>
        </w:rPr>
      </w:pPr>
      <w:r>
        <w:rPr>
          <w:rFonts w:ascii="Times New Roman" w:hAnsi="Times New Roman" w:cs="Times New Roman"/>
          <w:color w:val="001F60"/>
          <w:w w:val="110"/>
          <w:sz w:val="49"/>
          <w:szCs w:val="49"/>
        </w:rPr>
        <w:t xml:space="preserve">Dyslexia Gold </w:t>
      </w:r>
      <w:r w:rsidRPr="002D577E">
        <w:rPr>
          <w:rFonts w:ascii="Times New Roman" w:hAnsi="Times New Roman" w:cs="Times New Roman"/>
          <w:color w:val="001F60"/>
          <w:w w:val="105"/>
          <w:sz w:val="49"/>
          <w:szCs w:val="49"/>
        </w:rPr>
        <w:t>DPIA</w:t>
      </w:r>
    </w:p>
    <w:p w14:paraId="0BEEF68A" w14:textId="77777777" w:rsidR="002D577E" w:rsidRDefault="002D577E" w:rsidP="002D577E">
      <w:pPr>
        <w:kinsoku w:val="0"/>
        <w:overflowPunct w:val="0"/>
        <w:autoSpaceDE w:val="0"/>
        <w:autoSpaceDN w:val="0"/>
        <w:adjustRightInd w:val="0"/>
        <w:spacing w:before="103" w:after="19"/>
        <w:ind w:left="152"/>
        <w:outlineLvl w:val="0"/>
        <w:rPr>
          <w:rFonts w:ascii="Arial" w:hAnsi="Arial" w:cs="Arial"/>
          <w:color w:val="2D74B5"/>
          <w:sz w:val="30"/>
          <w:szCs w:val="30"/>
        </w:rPr>
      </w:pPr>
    </w:p>
    <w:p w14:paraId="20B66EC6" w14:textId="1886F19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03" w:after="19"/>
        <w:ind w:left="152"/>
        <w:outlineLvl w:val="0"/>
        <w:rPr>
          <w:rFonts w:ascii="Arial" w:hAnsi="Arial" w:cs="Arial"/>
          <w:color w:val="2D74B5"/>
          <w:sz w:val="30"/>
          <w:szCs w:val="30"/>
        </w:rPr>
      </w:pPr>
      <w:r w:rsidRPr="002D577E">
        <w:rPr>
          <w:rFonts w:ascii="Arial" w:hAnsi="Arial" w:cs="Arial"/>
          <w:color w:val="2D74B5"/>
          <w:sz w:val="30"/>
          <w:szCs w:val="30"/>
        </w:rPr>
        <w:t>Submitting</w:t>
      </w:r>
      <w:r w:rsidRPr="002D577E">
        <w:rPr>
          <w:rFonts w:ascii="Arial" w:hAnsi="Arial" w:cs="Arial"/>
          <w:color w:val="2D74B5"/>
          <w:spacing w:val="-20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controller</w:t>
      </w:r>
      <w:r w:rsidRPr="002D577E">
        <w:rPr>
          <w:rFonts w:ascii="Arial" w:hAnsi="Arial" w:cs="Arial"/>
          <w:color w:val="2D74B5"/>
          <w:spacing w:val="-16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details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4220"/>
      </w:tblGrid>
      <w:tr w:rsidR="002D577E" w:rsidRPr="002D577E" w14:paraId="454F82ED" w14:textId="77777777">
        <w:trPr>
          <w:trHeight w:val="22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CAD" w14:textId="77777777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1" w:line="187" w:lineRule="exact"/>
              <w:ind w:left="100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2D577E">
              <w:rPr>
                <w:rFonts w:ascii="Arial" w:hAnsi="Arial" w:cs="Arial"/>
                <w:w w:val="120"/>
                <w:sz w:val="18"/>
                <w:szCs w:val="18"/>
              </w:rPr>
              <w:t>Name</w:t>
            </w:r>
            <w:r w:rsidRPr="002D577E">
              <w:rPr>
                <w:rFonts w:ascii="Arial" w:hAnsi="Arial" w:cs="Arial"/>
                <w:spacing w:val="5"/>
                <w:w w:val="120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20"/>
                <w:sz w:val="18"/>
                <w:szCs w:val="18"/>
              </w:rPr>
              <w:t>of</w:t>
            </w:r>
            <w:r w:rsidRPr="002D577E">
              <w:rPr>
                <w:rFonts w:ascii="Arial" w:hAnsi="Arial" w:cs="Arial"/>
                <w:spacing w:val="7"/>
                <w:w w:val="120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20"/>
                <w:sz w:val="18"/>
                <w:szCs w:val="18"/>
              </w:rPr>
              <w:t>controller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BE9" w14:textId="6CE714C7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1" w:line="187" w:lineRule="exact"/>
              <w:ind w:left="98"/>
              <w:rPr>
                <w:rFonts w:ascii="Arial" w:hAnsi="Arial" w:cs="Arial"/>
                <w:w w:val="120"/>
                <w:sz w:val="18"/>
                <w:szCs w:val="18"/>
              </w:rPr>
            </w:pPr>
            <w:r>
              <w:rPr>
                <w:rFonts w:ascii="Arial" w:hAnsi="Arial" w:cs="Arial"/>
                <w:w w:val="120"/>
                <w:sz w:val="18"/>
                <w:szCs w:val="18"/>
              </w:rPr>
              <w:t>Dyslexia Gold</w:t>
            </w:r>
          </w:p>
        </w:tc>
      </w:tr>
      <w:tr w:rsidR="002D577E" w:rsidRPr="002D577E" w14:paraId="6246C035" w14:textId="77777777">
        <w:trPr>
          <w:trHeight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8A4D" w14:textId="77777777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0" w:line="187" w:lineRule="exact"/>
              <w:ind w:left="100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2D577E">
              <w:rPr>
                <w:rFonts w:ascii="Arial" w:hAnsi="Arial" w:cs="Arial"/>
                <w:w w:val="125"/>
                <w:sz w:val="18"/>
                <w:szCs w:val="18"/>
              </w:rPr>
              <w:t>Subject/title</w:t>
            </w:r>
            <w:r w:rsidRPr="002D577E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25"/>
                <w:sz w:val="18"/>
                <w:szCs w:val="18"/>
              </w:rPr>
              <w:t>of</w:t>
            </w:r>
            <w:r w:rsidRPr="002D577E">
              <w:rPr>
                <w:rFonts w:ascii="Arial" w:hAnsi="Arial" w:cs="Arial"/>
                <w:spacing w:val="2"/>
                <w:w w:val="125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25"/>
                <w:sz w:val="18"/>
                <w:szCs w:val="18"/>
              </w:rPr>
              <w:t>DPO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7B66" w14:textId="63A2439D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0" w:line="187" w:lineRule="exact"/>
              <w:ind w:left="100"/>
              <w:rPr>
                <w:rFonts w:ascii="Arial" w:hAnsi="Arial" w:cs="Arial"/>
                <w:w w:val="120"/>
                <w:sz w:val="18"/>
                <w:szCs w:val="18"/>
              </w:rPr>
            </w:pPr>
            <w:r>
              <w:rPr>
                <w:rFonts w:ascii="Arial" w:hAnsi="Arial" w:cs="Arial"/>
                <w:w w:val="120"/>
                <w:sz w:val="18"/>
                <w:szCs w:val="18"/>
              </w:rPr>
              <w:t xml:space="preserve">Data Protection Impact Assessment </w:t>
            </w:r>
          </w:p>
        </w:tc>
      </w:tr>
      <w:tr w:rsidR="002D577E" w:rsidRPr="002D577E" w14:paraId="46EF4D38" w14:textId="77777777">
        <w:trPr>
          <w:trHeight w:val="22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AE62" w14:textId="77777777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0" w:line="188" w:lineRule="exact"/>
              <w:ind w:left="100"/>
              <w:rPr>
                <w:rFonts w:ascii="Arial" w:hAnsi="Arial" w:cs="Arial"/>
                <w:w w:val="115"/>
                <w:sz w:val="18"/>
                <w:szCs w:val="18"/>
              </w:rPr>
            </w:pPr>
            <w:r w:rsidRPr="002D577E">
              <w:rPr>
                <w:rFonts w:ascii="Arial" w:hAnsi="Arial" w:cs="Arial"/>
                <w:w w:val="115"/>
                <w:sz w:val="18"/>
                <w:szCs w:val="18"/>
              </w:rPr>
              <w:t>Name</w:t>
            </w:r>
            <w:r w:rsidRPr="002D577E">
              <w:rPr>
                <w:rFonts w:ascii="Arial" w:hAnsi="Arial" w:cs="Arial"/>
                <w:spacing w:val="7"/>
                <w:w w:val="115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15"/>
                <w:sz w:val="18"/>
                <w:szCs w:val="18"/>
              </w:rPr>
              <w:t>of</w:t>
            </w:r>
            <w:r w:rsidRPr="002D577E">
              <w:rPr>
                <w:rFonts w:ascii="Arial" w:hAnsi="Arial" w:cs="Arial"/>
                <w:spacing w:val="10"/>
                <w:w w:val="115"/>
                <w:sz w:val="18"/>
                <w:szCs w:val="18"/>
              </w:rPr>
              <w:t xml:space="preserve"> </w:t>
            </w:r>
            <w:r w:rsidRPr="002D577E">
              <w:rPr>
                <w:rFonts w:ascii="Arial" w:hAnsi="Arial" w:cs="Arial"/>
                <w:w w:val="115"/>
                <w:sz w:val="18"/>
                <w:szCs w:val="18"/>
              </w:rPr>
              <w:t>DPO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C7B" w14:textId="2D1D4893" w:rsidR="002D577E" w:rsidRPr="002D577E" w:rsidRDefault="002D577E" w:rsidP="002D577E">
            <w:pPr>
              <w:kinsoku w:val="0"/>
              <w:overflowPunct w:val="0"/>
              <w:autoSpaceDE w:val="0"/>
              <w:autoSpaceDN w:val="0"/>
              <w:adjustRightInd w:val="0"/>
              <w:spacing w:before="20" w:line="188" w:lineRule="exact"/>
              <w:ind w:left="99"/>
              <w:rPr>
                <w:rFonts w:ascii="Arial" w:hAnsi="Arial" w:cs="Arial"/>
                <w:w w:val="115"/>
                <w:sz w:val="18"/>
                <w:szCs w:val="18"/>
              </w:rPr>
            </w:pPr>
            <w:r>
              <w:rPr>
                <w:rFonts w:ascii="Arial" w:hAnsi="Arial" w:cs="Arial"/>
                <w:w w:val="115"/>
                <w:sz w:val="18"/>
                <w:szCs w:val="18"/>
              </w:rPr>
              <w:t>Shane Williams (Global Policing)</w:t>
            </w:r>
          </w:p>
        </w:tc>
      </w:tr>
    </w:tbl>
    <w:p w14:paraId="65724292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40"/>
          <w:szCs w:val="40"/>
        </w:rPr>
      </w:pPr>
    </w:p>
    <w:p w14:paraId="3191A66A" w14:textId="2ADC308F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color w:val="2D74B5"/>
          <w:sz w:val="30"/>
          <w:szCs w:val="30"/>
        </w:rPr>
      </w:pPr>
      <w:r>
        <w:rPr>
          <w:rFonts w:ascii="Arial" w:hAnsi="Arial" w:cs="Arial"/>
          <w:color w:val="2D74B5"/>
          <w:sz w:val="30"/>
          <w:szCs w:val="30"/>
        </w:rPr>
        <w:t xml:space="preserve">Need </w:t>
      </w:r>
      <w:r w:rsidRPr="002D577E">
        <w:rPr>
          <w:rFonts w:ascii="Arial" w:hAnsi="Arial" w:cs="Arial"/>
          <w:color w:val="2D74B5"/>
          <w:sz w:val="30"/>
          <w:szCs w:val="30"/>
        </w:rPr>
        <w:t>for</w:t>
      </w:r>
      <w:r w:rsidRPr="002D577E">
        <w:rPr>
          <w:rFonts w:ascii="Arial" w:hAnsi="Arial" w:cs="Arial"/>
          <w:color w:val="2D74B5"/>
          <w:spacing w:val="-19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a</w:t>
      </w:r>
      <w:r w:rsidRPr="002D577E">
        <w:rPr>
          <w:rFonts w:ascii="Arial" w:hAnsi="Arial" w:cs="Arial"/>
          <w:color w:val="2D74B5"/>
          <w:spacing w:val="-13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DPIA</w:t>
      </w:r>
    </w:p>
    <w:p w14:paraId="0B8EF32B" w14:textId="77777777" w:rsidR="002D577E" w:rsidRDefault="002D577E" w:rsidP="002D577E">
      <w:pPr>
        <w:kinsoku w:val="0"/>
        <w:overflowPunct w:val="0"/>
        <w:autoSpaceDE w:val="0"/>
        <w:autoSpaceDN w:val="0"/>
        <w:adjustRightInd w:val="0"/>
        <w:spacing w:before="80" w:line="264" w:lineRule="auto"/>
        <w:ind w:right="1248"/>
        <w:rPr>
          <w:rFonts w:ascii="Arial" w:hAnsi="Arial" w:cs="Arial"/>
          <w:color w:val="0562C1"/>
          <w:w w:val="120"/>
          <w:sz w:val="18"/>
          <w:szCs w:val="18"/>
          <w:u w:val="single"/>
        </w:rPr>
      </w:pPr>
    </w:p>
    <w:p w14:paraId="3BAA0507" w14:textId="57190EF4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80" w:line="264" w:lineRule="auto"/>
        <w:ind w:right="1248"/>
        <w:rPr>
          <w:rFonts w:ascii="Arial" w:hAnsi="Arial" w:cs="Arial"/>
          <w:color w:val="000000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Dyslexia Gold 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a</w:t>
      </w:r>
      <w:r w:rsidRPr="002D577E">
        <w:rPr>
          <w:rFonts w:ascii="Arial" w:hAnsi="Arial" w:cs="Arial"/>
          <w:color w:val="000000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complete programme</w:t>
      </w:r>
      <w:r w:rsidRPr="002D577E">
        <w:rPr>
          <w:rFonts w:ascii="Arial" w:hAnsi="Arial" w:cs="Arial"/>
          <w:color w:val="000000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designed</w:t>
      </w:r>
      <w:r w:rsidRPr="002D577E">
        <w:rPr>
          <w:rFonts w:ascii="Arial" w:hAnsi="Arial" w:cs="Arial"/>
          <w:color w:val="000000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to</w:t>
      </w:r>
      <w:r w:rsidRPr="002D577E">
        <w:rPr>
          <w:rFonts w:ascii="Arial" w:hAnsi="Arial" w:cs="Arial"/>
          <w:color w:val="000000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improve</w:t>
      </w:r>
      <w:r w:rsidRPr="002D577E">
        <w:rPr>
          <w:rFonts w:ascii="Arial" w:hAnsi="Arial" w:cs="Arial"/>
          <w:color w:val="000000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the</w:t>
      </w:r>
      <w:r w:rsidRPr="002D577E">
        <w:rPr>
          <w:rFonts w:ascii="Arial" w:hAnsi="Arial" w:cs="Arial"/>
          <w:color w:val="000000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teaching</w:t>
      </w:r>
      <w:r w:rsidRPr="002D577E">
        <w:rPr>
          <w:rFonts w:ascii="Arial" w:hAnsi="Arial" w:cs="Arial"/>
          <w:color w:val="000000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color w:val="000000"/>
          <w:w w:val="120"/>
          <w:sz w:val="18"/>
          <w:szCs w:val="18"/>
        </w:rPr>
        <w:t>of</w:t>
      </w:r>
      <w:r w:rsidRPr="002D577E">
        <w:rPr>
          <w:rFonts w:ascii="Arial" w:hAnsi="Arial" w:cs="Arial"/>
          <w:color w:val="000000"/>
          <w:spacing w:val="8"/>
          <w:w w:val="1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w w:val="120"/>
          <w:sz w:val="18"/>
          <w:szCs w:val="18"/>
        </w:rPr>
        <w:t xml:space="preserve">those with dyslexia. </w:t>
      </w:r>
    </w:p>
    <w:p w14:paraId="7D53DA28" w14:textId="77777777" w:rsidR="002D577E" w:rsidRDefault="002D577E" w:rsidP="002D577E">
      <w:pPr>
        <w:kinsoku w:val="0"/>
        <w:overflowPunct w:val="0"/>
        <w:autoSpaceDE w:val="0"/>
        <w:autoSpaceDN w:val="0"/>
        <w:adjustRightInd w:val="0"/>
        <w:spacing w:before="114" w:line="266" w:lineRule="auto"/>
        <w:ind w:right="1101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order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deliver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this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programme,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collects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>
        <w:rPr>
          <w:rFonts w:ascii="Arial" w:hAnsi="Arial" w:cs="Arial"/>
          <w:spacing w:val="7"/>
          <w:w w:val="120"/>
          <w:sz w:val="18"/>
          <w:szCs w:val="18"/>
        </w:rPr>
        <w:t>users of the platform</w:t>
      </w:r>
      <w:r>
        <w:rPr>
          <w:rFonts w:ascii="Arial" w:hAnsi="Arial" w:cs="Arial"/>
          <w:w w:val="120"/>
          <w:sz w:val="18"/>
          <w:szCs w:val="18"/>
        </w:rPr>
        <w:t xml:space="preserve">.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involves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analysis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>
        <w:rPr>
          <w:rFonts w:ascii="Arial" w:hAnsi="Arial" w:cs="Arial"/>
          <w:w w:val="120"/>
          <w:sz w:val="18"/>
          <w:szCs w:val="18"/>
        </w:rPr>
        <w:t>users</w:t>
      </w:r>
      <w:r w:rsidRPr="002D577E">
        <w:rPr>
          <w:rFonts w:ascii="Arial" w:hAnsi="Arial" w:cs="Arial"/>
          <w:w w:val="120"/>
          <w:sz w:val="18"/>
          <w:szCs w:val="18"/>
        </w:rPr>
        <w:t>,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administration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access,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communication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invoicing.</w:t>
      </w:r>
    </w:p>
    <w:p w14:paraId="17DA0385" w14:textId="71107AAB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14" w:line="266" w:lineRule="auto"/>
        <w:ind w:right="1101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15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DPIA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has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been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put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in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place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due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to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>
        <w:rPr>
          <w:rFonts w:ascii="Arial" w:hAnsi="Arial" w:cs="Arial"/>
          <w:w w:val="115"/>
          <w:sz w:val="18"/>
          <w:szCs w:val="18"/>
        </w:rPr>
        <w:t xml:space="preserve">access possible </w:t>
      </w:r>
      <w:r w:rsidRPr="002D577E">
        <w:rPr>
          <w:rFonts w:ascii="Arial" w:hAnsi="Arial" w:cs="Arial"/>
          <w:w w:val="115"/>
          <w:sz w:val="18"/>
          <w:szCs w:val="18"/>
        </w:rPr>
        <w:t>high-risk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processing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below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to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be</w:t>
      </w:r>
      <w:r w:rsidRPr="002D577E">
        <w:rPr>
          <w:rFonts w:ascii="Arial" w:hAnsi="Arial" w:cs="Arial"/>
          <w:spacing w:val="-2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able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to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evaluate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the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risk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and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reduce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any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risks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to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acceptable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level.</w:t>
      </w:r>
    </w:p>
    <w:p w14:paraId="4D918C85" w14:textId="77777777" w:rsidR="002D577E" w:rsidRDefault="002D577E" w:rsidP="002D577E">
      <w:pPr>
        <w:tabs>
          <w:tab w:val="left" w:pos="596"/>
        </w:tabs>
        <w:kinsoku w:val="0"/>
        <w:overflowPunct w:val="0"/>
        <w:autoSpaceDE w:val="0"/>
        <w:autoSpaceDN w:val="0"/>
        <w:adjustRightInd w:val="0"/>
        <w:spacing w:before="23"/>
        <w:rPr>
          <w:rFonts w:ascii="Arial" w:hAnsi="Arial" w:cs="Arial"/>
          <w:w w:val="120"/>
          <w:sz w:val="18"/>
          <w:szCs w:val="18"/>
        </w:rPr>
      </w:pPr>
    </w:p>
    <w:p w14:paraId="036C13C6" w14:textId="1F166B3E" w:rsidR="002D577E" w:rsidRDefault="002D577E" w:rsidP="002D577E">
      <w:pPr>
        <w:pStyle w:val="ListParagraph"/>
        <w:numPr>
          <w:ilvl w:val="0"/>
          <w:numId w:val="2"/>
        </w:numPr>
        <w:tabs>
          <w:tab w:val="left" w:pos="596"/>
        </w:tabs>
        <w:kinsoku w:val="0"/>
        <w:overflowPunct w:val="0"/>
        <w:spacing w:before="23"/>
        <w:rPr>
          <w:w w:val="120"/>
          <w:sz w:val="18"/>
          <w:szCs w:val="18"/>
        </w:rPr>
      </w:pPr>
      <w:r>
        <w:rPr>
          <w:w w:val="120"/>
          <w:sz w:val="18"/>
          <w:szCs w:val="18"/>
        </w:rPr>
        <w:t>Children’s data being included in the Application</w:t>
      </w:r>
    </w:p>
    <w:p w14:paraId="32C73022" w14:textId="6129A9B4" w:rsidR="002D577E" w:rsidRPr="002D577E" w:rsidRDefault="002D577E" w:rsidP="002D577E">
      <w:pPr>
        <w:pStyle w:val="ListParagraph"/>
        <w:numPr>
          <w:ilvl w:val="0"/>
          <w:numId w:val="2"/>
        </w:numPr>
        <w:tabs>
          <w:tab w:val="left" w:pos="596"/>
        </w:tabs>
        <w:kinsoku w:val="0"/>
        <w:overflowPunct w:val="0"/>
        <w:spacing w:before="23"/>
        <w:rPr>
          <w:w w:val="120"/>
          <w:sz w:val="18"/>
          <w:szCs w:val="18"/>
        </w:rPr>
      </w:pPr>
      <w:r>
        <w:rPr>
          <w:w w:val="120"/>
          <w:sz w:val="18"/>
          <w:szCs w:val="18"/>
        </w:rPr>
        <w:t>Identification or assumption that users are dyslexic</w:t>
      </w:r>
    </w:p>
    <w:p w14:paraId="4D2E26EE" w14:textId="77777777" w:rsidR="002D577E" w:rsidRDefault="002D577E" w:rsidP="002D577E">
      <w:pPr>
        <w:tabs>
          <w:tab w:val="left" w:pos="596"/>
        </w:tabs>
        <w:kinsoku w:val="0"/>
        <w:overflowPunct w:val="0"/>
        <w:autoSpaceDE w:val="0"/>
        <w:autoSpaceDN w:val="0"/>
        <w:adjustRightInd w:val="0"/>
        <w:spacing w:before="23"/>
        <w:rPr>
          <w:rFonts w:ascii="Arial" w:hAnsi="Arial" w:cs="Arial"/>
          <w:w w:val="120"/>
          <w:sz w:val="18"/>
          <w:szCs w:val="18"/>
        </w:rPr>
      </w:pPr>
    </w:p>
    <w:p w14:paraId="0AE3A2C1" w14:textId="653CFD9E" w:rsidR="002D577E" w:rsidRPr="002D577E" w:rsidRDefault="002D577E" w:rsidP="002D577E">
      <w:pPr>
        <w:tabs>
          <w:tab w:val="left" w:pos="596"/>
        </w:tabs>
        <w:kinsoku w:val="0"/>
        <w:overflowPunct w:val="0"/>
        <w:autoSpaceDE w:val="0"/>
        <w:autoSpaceDN w:val="0"/>
        <w:adjustRightInd w:val="0"/>
        <w:spacing w:before="23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DPIA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also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been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developed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allow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full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overview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project,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allowing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greater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understanding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how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parties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associated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risks</w:t>
      </w:r>
      <w:r>
        <w:rPr>
          <w:rFonts w:ascii="Arial" w:hAnsi="Arial" w:cs="Arial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involved.</w:t>
      </w:r>
    </w:p>
    <w:p w14:paraId="59E78461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ind w:left="39"/>
        <w:rPr>
          <w:rFonts w:ascii="Arial" w:hAnsi="Arial" w:cs="Arial"/>
          <w:w w:val="120"/>
          <w:sz w:val="18"/>
          <w:szCs w:val="18"/>
        </w:rPr>
        <w:sectPr w:rsidR="002D577E" w:rsidRPr="002D577E" w:rsidSect="002D577E">
          <w:pgSz w:w="12240" w:h="15840"/>
          <w:pgMar w:top="1500" w:right="1000" w:bottom="280" w:left="1720" w:header="720" w:footer="720" w:gutter="0"/>
          <w:cols w:space="720"/>
          <w:noEndnote/>
        </w:sectPr>
      </w:pPr>
    </w:p>
    <w:p w14:paraId="21CE54E8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sz w:val="20"/>
          <w:szCs w:val="20"/>
        </w:rPr>
      </w:pPr>
    </w:p>
    <w:p w14:paraId="0CD775D5" w14:textId="77777777" w:rsidR="002D577E" w:rsidRDefault="002D577E" w:rsidP="002D577E">
      <w:pPr>
        <w:kinsoku w:val="0"/>
        <w:overflowPunct w:val="0"/>
        <w:autoSpaceDE w:val="0"/>
        <w:autoSpaceDN w:val="0"/>
        <w:adjustRightInd w:val="0"/>
        <w:spacing w:before="3"/>
        <w:outlineLvl w:val="0"/>
        <w:rPr>
          <w:rFonts w:ascii="Arial" w:hAnsi="Arial" w:cs="Arial"/>
          <w:color w:val="2D74B5"/>
          <w:sz w:val="30"/>
          <w:szCs w:val="30"/>
        </w:rPr>
      </w:pPr>
    </w:p>
    <w:p w14:paraId="039C0FB1" w14:textId="293DC818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3"/>
        <w:outlineLvl w:val="0"/>
        <w:rPr>
          <w:rFonts w:ascii="Arial" w:hAnsi="Arial" w:cs="Arial"/>
          <w:color w:val="2D74B5"/>
          <w:sz w:val="30"/>
          <w:szCs w:val="30"/>
        </w:rPr>
      </w:pPr>
      <w:r>
        <w:rPr>
          <w:rFonts w:ascii="Arial" w:hAnsi="Arial" w:cs="Arial"/>
          <w:color w:val="2D74B5"/>
          <w:sz w:val="30"/>
          <w:szCs w:val="30"/>
        </w:rPr>
        <w:t>The P</w:t>
      </w:r>
      <w:r w:rsidRPr="002D577E">
        <w:rPr>
          <w:rFonts w:ascii="Arial" w:hAnsi="Arial" w:cs="Arial"/>
          <w:color w:val="2D74B5"/>
          <w:sz w:val="30"/>
          <w:szCs w:val="30"/>
        </w:rPr>
        <w:t>rocess</w:t>
      </w:r>
    </w:p>
    <w:p w14:paraId="0913791D" w14:textId="0EFD59FB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43" w:line="264" w:lineRule="auto"/>
        <w:ind w:right="1101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collection: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collected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teachers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other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entering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onto</w:t>
      </w:r>
      <w:r w:rsidRPr="002D577E">
        <w:rPr>
          <w:rFonts w:ascii="Arial" w:hAnsi="Arial" w:cs="Arial"/>
          <w:spacing w:val="-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website.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combination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direct,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manual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entry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main</w:t>
      </w:r>
      <w:r>
        <w:rPr>
          <w:rFonts w:ascii="Arial" w:hAnsi="Arial" w:cs="Arial"/>
          <w:spacing w:val="7"/>
          <w:w w:val="120"/>
          <w:sz w:val="18"/>
          <w:szCs w:val="18"/>
        </w:rPr>
        <w:t xml:space="preserve"> Dyslexia Gold</w:t>
      </w:r>
      <w:r w:rsidRPr="002D577E">
        <w:rPr>
          <w:rFonts w:ascii="Arial" w:hAnsi="Arial" w:cs="Arial"/>
          <w:spacing w:val="-7"/>
          <w:w w:val="120"/>
          <w:sz w:val="18"/>
          <w:szCs w:val="18"/>
        </w:rPr>
        <w:t xml:space="preserve"> </w:t>
      </w:r>
      <w:proofErr w:type="spellStart"/>
      <w:r w:rsidRPr="002D577E">
        <w:rPr>
          <w:rFonts w:ascii="Arial" w:hAnsi="Arial" w:cs="Arial"/>
          <w:w w:val="120"/>
          <w:sz w:val="18"/>
          <w:szCs w:val="18"/>
        </w:rPr>
        <w:t>Wordpress</w:t>
      </w:r>
      <w:proofErr w:type="spellEnd"/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embedded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Google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Forms,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upload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CSV</w:t>
      </w:r>
      <w:r w:rsidRPr="002D577E">
        <w:rPr>
          <w:rFonts w:ascii="Arial" w:hAnsi="Arial" w:cs="Arial"/>
          <w:spacing w:val="-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file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directly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into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analysis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</w:t>
      </w:r>
      <w:r w:rsidRPr="002D577E">
        <w:rPr>
          <w:rFonts w:ascii="Arial" w:hAnsi="Arial" w:cs="Arial"/>
          <w:spacing w:val="-5"/>
          <w:w w:val="120"/>
          <w:sz w:val="18"/>
          <w:szCs w:val="18"/>
        </w:rPr>
        <w:t xml:space="preserve"> </w:t>
      </w:r>
    </w:p>
    <w:p w14:paraId="09F5E748" w14:textId="7E45B768" w:rsidR="002D577E" w:rsidRPr="006214B8" w:rsidRDefault="002D577E" w:rsidP="002D577E">
      <w:pPr>
        <w:kinsoku w:val="0"/>
        <w:overflowPunct w:val="0"/>
        <w:autoSpaceDE w:val="0"/>
        <w:autoSpaceDN w:val="0"/>
        <w:adjustRightInd w:val="0"/>
        <w:spacing w:before="114" w:line="266" w:lineRule="auto"/>
        <w:ind w:right="1101"/>
        <w:rPr>
          <w:rFonts w:ascii="Arial" w:hAnsi="Arial" w:cs="Arial"/>
          <w:color w:val="000000" w:themeColor="text1"/>
          <w:w w:val="120"/>
          <w:sz w:val="18"/>
          <w:szCs w:val="18"/>
        </w:rPr>
      </w:pPr>
      <w:r w:rsidRPr="006214B8"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  <w:t>Storage:</w:t>
      </w:r>
      <w:r w:rsidRPr="006214B8">
        <w:rPr>
          <w:rFonts w:ascii="Arial" w:hAnsi="Arial" w:cs="Arial"/>
          <w:b/>
          <w:bCs/>
          <w:color w:val="000000" w:themeColor="text1"/>
          <w:spacing w:val="6"/>
          <w:w w:val="120"/>
          <w:sz w:val="18"/>
          <w:szCs w:val="18"/>
        </w:rPr>
        <w:t xml:space="preserve"> </w:t>
      </w:r>
      <w:r w:rsidR="006214B8" w:rsidRPr="006214B8">
        <w:rPr>
          <w:rFonts w:ascii="Arial" w:hAnsi="Arial" w:cs="Arial"/>
          <w:color w:val="000000" w:themeColor="text1"/>
          <w:spacing w:val="6"/>
          <w:w w:val="120"/>
          <w:sz w:val="18"/>
          <w:szCs w:val="18"/>
        </w:rPr>
        <w:t>All data is</w:t>
      </w:r>
      <w:r w:rsidR="006214B8">
        <w:rPr>
          <w:rFonts w:ascii="Arial" w:hAnsi="Arial" w:cs="Arial"/>
          <w:b/>
          <w:bCs/>
          <w:color w:val="000000" w:themeColor="text1"/>
          <w:spacing w:val="6"/>
          <w:w w:val="120"/>
          <w:sz w:val="18"/>
          <w:szCs w:val="18"/>
        </w:rPr>
        <w:t xml:space="preserve"> </w:t>
      </w:r>
      <w:r w:rsidR="00096D28" w:rsidRPr="00096D28">
        <w:rPr>
          <w:rFonts w:ascii="Arial" w:hAnsi="Arial" w:cs="Arial"/>
          <w:color w:val="000000" w:themeColor="text1"/>
          <w:spacing w:val="6"/>
          <w:w w:val="120"/>
          <w:sz w:val="18"/>
          <w:szCs w:val="18"/>
        </w:rPr>
        <w:t xml:space="preserve">stored on a </w:t>
      </w:r>
      <w:r w:rsidR="00096D28">
        <w:rPr>
          <w:rFonts w:ascii="Arial" w:hAnsi="Arial" w:cs="Arial"/>
          <w:color w:val="000000" w:themeColor="text1"/>
          <w:spacing w:val="6"/>
          <w:w w:val="120"/>
          <w:sz w:val="18"/>
          <w:szCs w:val="18"/>
        </w:rPr>
        <w:t>secure</w:t>
      </w:r>
      <w:r w:rsidR="009C4409">
        <w:rPr>
          <w:rFonts w:ascii="Arial" w:hAnsi="Arial" w:cs="Arial"/>
          <w:color w:val="000000" w:themeColor="text1"/>
          <w:spacing w:val="6"/>
          <w:w w:val="120"/>
          <w:sz w:val="18"/>
          <w:szCs w:val="18"/>
        </w:rPr>
        <w:t xml:space="preserve"> server.</w:t>
      </w:r>
    </w:p>
    <w:p w14:paraId="39B65FDE" w14:textId="7B0B9C54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11" w:line="266" w:lineRule="auto"/>
        <w:ind w:right="124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use: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administer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access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communicate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with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involved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w w:val="120"/>
          <w:sz w:val="18"/>
          <w:szCs w:val="18"/>
        </w:rPr>
        <w:t>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ensure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that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have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good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understanding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teaching.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help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children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analyse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progress</w:t>
      </w:r>
      <w:r w:rsidRPr="002D577E">
        <w:rPr>
          <w:rFonts w:ascii="Arial" w:hAnsi="Arial" w:cs="Arial"/>
          <w:spacing w:val="-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gaps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understanding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individuals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groups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pupils.</w:t>
      </w:r>
    </w:p>
    <w:p w14:paraId="24888FA8" w14:textId="79D22F83" w:rsidR="002D577E" w:rsidRPr="00096D28" w:rsidRDefault="002D577E" w:rsidP="002D577E">
      <w:pPr>
        <w:kinsoku w:val="0"/>
        <w:overflowPunct w:val="0"/>
        <w:autoSpaceDE w:val="0"/>
        <w:autoSpaceDN w:val="0"/>
        <w:adjustRightInd w:val="0"/>
        <w:spacing w:before="110" w:line="266" w:lineRule="auto"/>
        <w:ind w:right="1248"/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</w:pPr>
      <w:r w:rsidRPr="00096D28"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  <w:t>Data</w:t>
      </w:r>
      <w:r w:rsidRPr="00096D28">
        <w:rPr>
          <w:rFonts w:ascii="Arial" w:hAnsi="Arial" w:cs="Arial"/>
          <w:b/>
          <w:bCs/>
          <w:color w:val="000000" w:themeColor="text1"/>
          <w:spacing w:val="-10"/>
          <w:w w:val="120"/>
          <w:sz w:val="18"/>
          <w:szCs w:val="18"/>
        </w:rPr>
        <w:t xml:space="preserve"> </w:t>
      </w:r>
      <w:r w:rsidRPr="00096D28"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  <w:t>access:</w:t>
      </w:r>
      <w:r w:rsidRPr="00096D28">
        <w:rPr>
          <w:rFonts w:ascii="Arial" w:hAnsi="Arial" w:cs="Arial"/>
          <w:b/>
          <w:bCs/>
          <w:color w:val="000000" w:themeColor="text1"/>
          <w:spacing w:val="5"/>
          <w:w w:val="120"/>
          <w:sz w:val="18"/>
          <w:szCs w:val="18"/>
        </w:rPr>
        <w:t xml:space="preserve"> </w:t>
      </w:r>
      <w:r w:rsidR="00096D28" w:rsidRPr="00096D28">
        <w:rPr>
          <w:rFonts w:ascii="Arial" w:hAnsi="Arial" w:cs="Arial"/>
          <w:color w:val="000000" w:themeColor="text1"/>
          <w:spacing w:val="5"/>
          <w:w w:val="120"/>
          <w:sz w:val="18"/>
          <w:szCs w:val="18"/>
        </w:rPr>
        <w:t>Only Dyslexia Gold staff have access to the data held by them.</w:t>
      </w:r>
      <w:r w:rsidR="00096D28">
        <w:rPr>
          <w:rFonts w:ascii="Arial" w:hAnsi="Arial" w:cs="Arial"/>
          <w:b/>
          <w:bCs/>
          <w:color w:val="000000" w:themeColor="text1"/>
          <w:spacing w:val="5"/>
          <w:w w:val="120"/>
          <w:sz w:val="18"/>
          <w:szCs w:val="18"/>
        </w:rPr>
        <w:t xml:space="preserve"> </w:t>
      </w:r>
    </w:p>
    <w:p w14:paraId="25FBE8DD" w14:textId="04046444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08" w:line="266" w:lineRule="auto"/>
        <w:ind w:right="1248"/>
        <w:rPr>
          <w:rFonts w:ascii="Arial" w:hAnsi="Arial" w:cs="Arial"/>
          <w:color w:val="000000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sharing: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>
        <w:rPr>
          <w:rFonts w:ascii="Arial" w:hAnsi="Arial" w:cs="Arial"/>
          <w:w w:val="120"/>
          <w:sz w:val="18"/>
          <w:szCs w:val="18"/>
        </w:rPr>
        <w:t>Data is only shared between the client and Dyslexia Gold. Dyslexia Gold does not directly share data with third parties</w:t>
      </w:r>
      <w:r w:rsidR="00BF3CF5">
        <w:rPr>
          <w:rFonts w:ascii="Arial" w:hAnsi="Arial" w:cs="Arial"/>
          <w:w w:val="120"/>
          <w:sz w:val="18"/>
          <w:szCs w:val="18"/>
        </w:rPr>
        <w:t>.</w:t>
      </w:r>
    </w:p>
    <w:p w14:paraId="4C212F0A" w14:textId="5017A759" w:rsidR="002D577E" w:rsidRPr="002D577E" w:rsidRDefault="002D577E" w:rsidP="00BF3CF5">
      <w:pPr>
        <w:kinsoku w:val="0"/>
        <w:overflowPunct w:val="0"/>
        <w:autoSpaceDE w:val="0"/>
        <w:autoSpaceDN w:val="0"/>
        <w:adjustRightInd w:val="0"/>
        <w:spacing w:before="106" w:line="266" w:lineRule="auto"/>
        <w:ind w:right="1103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sub-processors: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There is no Sub Processing.</w:t>
      </w:r>
    </w:p>
    <w:p w14:paraId="30167AC9" w14:textId="3989B113" w:rsidR="002D577E" w:rsidRPr="002D577E" w:rsidRDefault="002D577E" w:rsidP="00BF3CF5">
      <w:pPr>
        <w:kinsoku w:val="0"/>
        <w:overflowPunct w:val="0"/>
        <w:autoSpaceDE w:val="0"/>
        <w:autoSpaceDN w:val="0"/>
        <w:adjustRightInd w:val="0"/>
        <w:spacing w:before="111" w:line="266" w:lineRule="auto"/>
        <w:ind w:right="1108"/>
        <w:jc w:val="both"/>
        <w:rPr>
          <w:rFonts w:ascii="Arial" w:hAnsi="Arial" w:cs="Arial"/>
          <w:w w:val="115"/>
          <w:sz w:val="18"/>
          <w:szCs w:val="18"/>
        </w:rPr>
      </w:pPr>
      <w:r w:rsidRPr="002D577E">
        <w:rPr>
          <w:rFonts w:ascii="Arial" w:hAnsi="Arial" w:cs="Arial"/>
          <w:b/>
          <w:bCs/>
          <w:w w:val="115"/>
          <w:sz w:val="18"/>
          <w:szCs w:val="18"/>
        </w:rPr>
        <w:t>Retention</w:t>
      </w:r>
      <w:r w:rsidRPr="002D577E">
        <w:rPr>
          <w:rFonts w:ascii="Arial" w:hAnsi="Arial" w:cs="Arial"/>
          <w:b/>
          <w:bCs/>
          <w:spacing w:val="5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15"/>
          <w:sz w:val="18"/>
          <w:szCs w:val="18"/>
        </w:rPr>
        <w:t>periods:</w:t>
      </w:r>
      <w:r w:rsidRPr="002D577E">
        <w:rPr>
          <w:rFonts w:ascii="Arial" w:hAnsi="Arial" w:cs="Arial"/>
          <w:b/>
          <w:bCs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will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normally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be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retained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for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as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long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as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="00BF3CF5">
        <w:rPr>
          <w:rFonts w:ascii="Arial" w:hAnsi="Arial" w:cs="Arial"/>
          <w:spacing w:val="10"/>
          <w:w w:val="115"/>
          <w:sz w:val="18"/>
          <w:szCs w:val="18"/>
        </w:rPr>
        <w:t xml:space="preserve">client has an account and for 1 </w:t>
      </w:r>
      <w:r w:rsidRPr="002D577E">
        <w:rPr>
          <w:rFonts w:ascii="Arial" w:hAnsi="Arial" w:cs="Arial"/>
          <w:w w:val="115"/>
          <w:sz w:val="18"/>
          <w:szCs w:val="18"/>
        </w:rPr>
        <w:t>after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the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end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of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the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licence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period,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or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when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="00BF3CF5">
        <w:rPr>
          <w:rFonts w:ascii="Arial" w:hAnsi="Arial" w:cs="Arial"/>
          <w:w w:val="115"/>
          <w:sz w:val="18"/>
          <w:szCs w:val="18"/>
        </w:rPr>
        <w:t>client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requests</w:t>
      </w:r>
      <w:r w:rsidRPr="002D577E">
        <w:rPr>
          <w:rFonts w:ascii="Arial" w:hAnsi="Arial" w:cs="Arial"/>
          <w:spacing w:val="5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that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their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account</w:t>
      </w:r>
      <w:r w:rsidRPr="002D577E">
        <w:rPr>
          <w:rFonts w:ascii="Arial" w:hAnsi="Arial" w:cs="Arial"/>
          <w:spacing w:val="11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and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all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associated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pupil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data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is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deleted.</w:t>
      </w:r>
      <w:r w:rsidRPr="002D577E">
        <w:rPr>
          <w:rFonts w:ascii="Arial" w:hAnsi="Arial" w:cs="Arial"/>
          <w:spacing w:val="11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Teacher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and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pupil</w:t>
      </w:r>
      <w:r w:rsidRPr="002D577E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data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can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also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be</w:t>
      </w:r>
      <w:r w:rsidRPr="002D577E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manually</w:t>
      </w:r>
      <w:r w:rsidRPr="002D577E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deleted</w:t>
      </w:r>
      <w:r w:rsidRPr="002D577E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by</w:t>
      </w:r>
      <w:r w:rsidRPr="002D577E">
        <w:rPr>
          <w:rFonts w:ascii="Arial" w:hAnsi="Arial" w:cs="Arial"/>
          <w:spacing w:val="10"/>
          <w:w w:val="115"/>
          <w:sz w:val="18"/>
          <w:szCs w:val="18"/>
        </w:rPr>
        <w:t xml:space="preserve"> </w:t>
      </w:r>
      <w:r w:rsidRPr="002D577E">
        <w:rPr>
          <w:rFonts w:ascii="Arial" w:hAnsi="Arial" w:cs="Arial"/>
          <w:w w:val="115"/>
          <w:sz w:val="18"/>
          <w:szCs w:val="18"/>
        </w:rPr>
        <w:t>schools.</w:t>
      </w:r>
    </w:p>
    <w:p w14:paraId="697136ED" w14:textId="77777777" w:rsidR="002D577E" w:rsidRPr="002D577E" w:rsidRDefault="002D577E" w:rsidP="00BF3CF5">
      <w:pPr>
        <w:kinsoku w:val="0"/>
        <w:overflowPunct w:val="0"/>
        <w:autoSpaceDE w:val="0"/>
        <w:autoSpaceDN w:val="0"/>
        <w:adjustRightInd w:val="0"/>
        <w:spacing w:before="108" w:line="264" w:lineRule="auto"/>
        <w:ind w:right="99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Security</w:t>
      </w:r>
      <w:r w:rsidRPr="002D577E">
        <w:rPr>
          <w:rFonts w:ascii="Arial" w:hAnsi="Arial" w:cs="Arial"/>
          <w:b/>
          <w:bCs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measures:</w:t>
      </w:r>
      <w:r w:rsidRPr="002D577E">
        <w:rPr>
          <w:rFonts w:ascii="Arial" w:hAnsi="Arial" w:cs="Arial"/>
          <w:b/>
          <w:bCs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Best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practice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security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measures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used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protect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personal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data,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including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security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certificates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websites,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encrypted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laptops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locally,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strong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password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standards.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Mime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involved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DBS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checked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sign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information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security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policy.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They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also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protection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training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part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induction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refreshers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policies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updated.</w:t>
      </w:r>
    </w:p>
    <w:p w14:paraId="37550DFF" w14:textId="77777777" w:rsidR="002D577E" w:rsidRPr="002D577E" w:rsidRDefault="002D577E" w:rsidP="00BF3CF5">
      <w:pPr>
        <w:kinsoku w:val="0"/>
        <w:overflowPunct w:val="0"/>
        <w:autoSpaceDE w:val="0"/>
        <w:autoSpaceDN w:val="0"/>
        <w:adjustRightInd w:val="0"/>
        <w:spacing w:before="117" w:line="266" w:lineRule="auto"/>
        <w:ind w:right="1305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New technologies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and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novel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types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of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processing:</w:t>
      </w:r>
      <w:r w:rsidRPr="002D577E">
        <w:rPr>
          <w:rFonts w:ascii="Arial" w:hAnsi="Arial" w:cs="Arial"/>
          <w:b/>
          <w:bCs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activity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uses</w:t>
      </w:r>
      <w:r w:rsidRPr="002D577E">
        <w:rPr>
          <w:rFonts w:ascii="Arial" w:hAnsi="Arial" w:cs="Arial"/>
          <w:spacing w:val="-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standard,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off-the-shelf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products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functions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(e.g.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Excel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Google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Forms)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plus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</w:p>
    <w:p w14:paraId="5506B8B1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E83BF5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60"/>
        <w:ind w:right="879"/>
        <w:jc w:val="right"/>
        <w:rPr>
          <w:rFonts w:ascii="Arial" w:hAnsi="Arial" w:cs="Arial"/>
          <w:w w:val="103"/>
          <w:sz w:val="20"/>
          <w:szCs w:val="20"/>
        </w:rPr>
      </w:pPr>
      <w:r w:rsidRPr="002D577E">
        <w:rPr>
          <w:rFonts w:ascii="Arial" w:hAnsi="Arial" w:cs="Arial"/>
          <w:w w:val="103"/>
          <w:sz w:val="20"/>
          <w:szCs w:val="20"/>
        </w:rPr>
        <w:t>2</w:t>
      </w:r>
    </w:p>
    <w:p w14:paraId="51512827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60"/>
        <w:ind w:right="879"/>
        <w:jc w:val="right"/>
        <w:rPr>
          <w:rFonts w:ascii="Arial" w:hAnsi="Arial" w:cs="Arial"/>
          <w:w w:val="103"/>
          <w:sz w:val="20"/>
          <w:szCs w:val="20"/>
        </w:rPr>
        <w:sectPr w:rsidR="002D577E" w:rsidRPr="002D577E">
          <w:type w:val="continuous"/>
          <w:pgSz w:w="12240" w:h="15840"/>
          <w:pgMar w:top="1500" w:right="1000" w:bottom="280" w:left="1720" w:header="720" w:footer="720" w:gutter="0"/>
          <w:cols w:space="720"/>
          <w:noEndnote/>
        </w:sectPr>
      </w:pPr>
    </w:p>
    <w:p w14:paraId="317E4DA4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2"/>
          <w:szCs w:val="22"/>
        </w:rPr>
      </w:pPr>
    </w:p>
    <w:p w14:paraId="55754E84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266" w:lineRule="auto"/>
        <w:ind w:left="239" w:right="1772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system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designed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specifically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analysis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steps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which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have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previously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multiple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tracking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systems.</w:t>
      </w:r>
    </w:p>
    <w:p w14:paraId="1051F1CD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8EFCD6" w14:textId="77777777" w:rsidR="00BF3CF5" w:rsidRPr="00BF3CF5" w:rsidRDefault="00BF3CF5" w:rsidP="006A444C">
      <w:pPr>
        <w:kinsoku w:val="0"/>
        <w:overflowPunct w:val="0"/>
        <w:autoSpaceDE w:val="0"/>
        <w:autoSpaceDN w:val="0"/>
        <w:adjustRightInd w:val="0"/>
        <w:ind w:firstLine="239"/>
        <w:outlineLvl w:val="1"/>
        <w:rPr>
          <w:rFonts w:ascii="Arial" w:hAnsi="Arial" w:cs="Arial"/>
          <w:b/>
          <w:bCs/>
          <w:color w:val="0070C0"/>
          <w:w w:val="125"/>
          <w:sz w:val="18"/>
          <w:szCs w:val="18"/>
        </w:rPr>
      </w:pPr>
      <w:r w:rsidRPr="00BF3CF5">
        <w:rPr>
          <w:rFonts w:ascii="Arial" w:hAnsi="Arial" w:cs="Arial"/>
          <w:b/>
          <w:bCs/>
          <w:color w:val="0070C0"/>
          <w:w w:val="125"/>
          <w:sz w:val="18"/>
          <w:szCs w:val="18"/>
        </w:rPr>
        <w:t>SCOPE OF PROCESSING</w:t>
      </w:r>
    </w:p>
    <w:p w14:paraId="0B94E303" w14:textId="72A072CC" w:rsidR="002D577E" w:rsidRDefault="002D577E" w:rsidP="002D577E">
      <w:pPr>
        <w:kinsoku w:val="0"/>
        <w:overflowPunct w:val="0"/>
        <w:autoSpaceDE w:val="0"/>
        <w:autoSpaceDN w:val="0"/>
        <w:adjustRightInd w:val="0"/>
        <w:spacing w:before="143" w:line="264" w:lineRule="auto"/>
        <w:ind w:left="239" w:right="99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Type</w:t>
      </w:r>
      <w:r w:rsidRPr="002D577E">
        <w:rPr>
          <w:rFonts w:ascii="Arial" w:hAnsi="Arial" w:cs="Arial"/>
          <w:b/>
          <w:bCs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of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and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sensitivity:</w:t>
      </w:r>
      <w:r w:rsidRPr="002D577E">
        <w:rPr>
          <w:rFonts w:ascii="Arial" w:hAnsi="Arial" w:cs="Arial"/>
          <w:b/>
          <w:bCs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personal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includes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name,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organisation</w:t>
      </w:r>
      <w:r w:rsidRPr="002D577E">
        <w:rPr>
          <w:rFonts w:ascii="Arial" w:hAnsi="Arial" w:cs="Arial"/>
          <w:w w:val="120"/>
          <w:sz w:val="18"/>
          <w:szCs w:val="18"/>
        </w:rPr>
        <w:t>,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role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contact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details.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personal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children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includes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name,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unique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number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demographic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characteristics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(date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birth,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ethnicity,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gender,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year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group,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special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educational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provision,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first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language,),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so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sensitive</w:t>
      </w:r>
      <w:r w:rsidRPr="002D577E">
        <w:rPr>
          <w:rFonts w:ascii="Arial" w:hAnsi="Arial" w:cs="Arial"/>
          <w:spacing w:val="-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including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protected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characteristics.</w:t>
      </w:r>
    </w:p>
    <w:p w14:paraId="1060F9EB" w14:textId="0028FCA3" w:rsidR="00BF3CF5" w:rsidRPr="002D577E" w:rsidRDefault="00BF3CF5" w:rsidP="002D577E">
      <w:pPr>
        <w:kinsoku w:val="0"/>
        <w:overflowPunct w:val="0"/>
        <w:autoSpaceDE w:val="0"/>
        <w:autoSpaceDN w:val="0"/>
        <w:adjustRightInd w:val="0"/>
        <w:spacing w:before="143" w:line="264" w:lineRule="auto"/>
        <w:ind w:left="239" w:right="998"/>
        <w:rPr>
          <w:rFonts w:ascii="Arial" w:hAnsi="Arial" w:cs="Arial"/>
          <w:w w:val="120"/>
          <w:sz w:val="18"/>
          <w:szCs w:val="18"/>
        </w:rPr>
      </w:pPr>
      <w:r w:rsidRPr="00BF3CF5">
        <w:rPr>
          <w:rFonts w:ascii="Arial" w:hAnsi="Arial" w:cs="Arial"/>
          <w:w w:val="120"/>
          <w:sz w:val="18"/>
          <w:szCs w:val="18"/>
        </w:rPr>
        <w:t>There will be an assumption that users of this platform have dyslexia</w:t>
      </w:r>
      <w:r>
        <w:rPr>
          <w:rFonts w:ascii="Arial" w:hAnsi="Arial" w:cs="Arial"/>
          <w:b/>
          <w:bCs/>
          <w:w w:val="120"/>
          <w:sz w:val="18"/>
          <w:szCs w:val="18"/>
        </w:rPr>
        <w:t>.</w:t>
      </w:r>
      <w:r>
        <w:rPr>
          <w:rFonts w:ascii="Arial" w:hAnsi="Arial" w:cs="Arial"/>
          <w:w w:val="120"/>
          <w:sz w:val="18"/>
          <w:szCs w:val="18"/>
        </w:rPr>
        <w:t xml:space="preserve"> </w:t>
      </w:r>
    </w:p>
    <w:p w14:paraId="023C876D" w14:textId="77777777" w:rsidR="002D577E" w:rsidRPr="00096D28" w:rsidRDefault="002D577E" w:rsidP="002D577E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67241EB6" w14:textId="3B39F2D0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264" w:lineRule="auto"/>
        <w:ind w:left="239" w:right="1248"/>
        <w:rPr>
          <w:rFonts w:ascii="Arial" w:hAnsi="Arial" w:cs="Arial"/>
          <w:w w:val="120"/>
          <w:sz w:val="18"/>
          <w:szCs w:val="18"/>
        </w:rPr>
      </w:pPr>
      <w:r w:rsidRPr="00096D28"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  <w:t>Some</w:t>
      </w:r>
      <w:r w:rsidRPr="00096D28">
        <w:rPr>
          <w:rFonts w:ascii="Arial" w:hAnsi="Arial" w:cs="Arial"/>
          <w:b/>
          <w:bCs/>
          <w:color w:val="000000" w:themeColor="text1"/>
          <w:spacing w:val="4"/>
          <w:w w:val="120"/>
          <w:sz w:val="18"/>
          <w:szCs w:val="18"/>
        </w:rPr>
        <w:t xml:space="preserve"> </w:t>
      </w:r>
      <w:r w:rsidRPr="00096D28">
        <w:rPr>
          <w:rFonts w:ascii="Arial" w:hAnsi="Arial" w:cs="Arial"/>
          <w:b/>
          <w:bCs/>
          <w:color w:val="000000" w:themeColor="text1"/>
          <w:w w:val="120"/>
          <w:sz w:val="18"/>
          <w:szCs w:val="18"/>
        </w:rPr>
        <w:t>financial</w:t>
      </w:r>
      <w:r w:rsidRPr="00096D28">
        <w:rPr>
          <w:rFonts w:ascii="Arial" w:hAnsi="Arial" w:cs="Arial"/>
          <w:color w:val="000000" w:themeColor="text1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information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096D28">
        <w:rPr>
          <w:rFonts w:ascii="Arial" w:hAnsi="Arial" w:cs="Arial"/>
          <w:w w:val="120"/>
          <w:sz w:val="18"/>
          <w:szCs w:val="18"/>
        </w:rPr>
        <w:t xml:space="preserve">on the server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particular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="00096D28">
        <w:rPr>
          <w:rFonts w:ascii="Arial" w:hAnsi="Arial" w:cs="Arial"/>
          <w:w w:val="120"/>
          <w:sz w:val="18"/>
          <w:szCs w:val="18"/>
        </w:rPr>
        <w:t xml:space="preserve">organisation </w:t>
      </w:r>
      <w:r w:rsidRPr="002D577E">
        <w:rPr>
          <w:rFonts w:ascii="Arial" w:hAnsi="Arial" w:cs="Arial"/>
          <w:w w:val="120"/>
          <w:sz w:val="18"/>
          <w:szCs w:val="18"/>
        </w:rPr>
        <w:t>subscription</w:t>
      </w:r>
      <w:r w:rsidRPr="002D577E">
        <w:rPr>
          <w:rFonts w:ascii="Arial" w:hAnsi="Arial" w:cs="Arial"/>
          <w:spacing w:val="-1"/>
          <w:w w:val="120"/>
          <w:sz w:val="18"/>
          <w:szCs w:val="18"/>
        </w:rPr>
        <w:t xml:space="preserve"> </w:t>
      </w:r>
      <w:r w:rsidR="00096D28">
        <w:rPr>
          <w:rFonts w:ascii="Arial" w:hAnsi="Arial" w:cs="Arial"/>
          <w:w w:val="120"/>
          <w:sz w:val="18"/>
          <w:szCs w:val="18"/>
        </w:rPr>
        <w:t xml:space="preserve">contacts and invoice details. No bank details are held. </w:t>
      </w:r>
    </w:p>
    <w:p w14:paraId="6FBB1C36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8362A44" w14:textId="37C8B123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264" w:lineRule="auto"/>
        <w:ind w:left="239" w:right="1101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Frequency</w:t>
      </w:r>
      <w:r w:rsidRPr="002D577E">
        <w:rPr>
          <w:rFonts w:ascii="Arial" w:hAnsi="Arial" w:cs="Arial"/>
          <w:b/>
          <w:bCs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and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duration: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largely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one-off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exercise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start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period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school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signs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w w:val="120"/>
          <w:sz w:val="18"/>
          <w:szCs w:val="18"/>
        </w:rPr>
        <w:t>.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There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likely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additional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each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year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new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join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proofErr w:type="spellStart"/>
      <w:proofErr w:type="gramStart"/>
      <w:r w:rsidRPr="002D577E">
        <w:rPr>
          <w:rFonts w:ascii="Arial" w:hAnsi="Arial" w:cs="Arial"/>
          <w:w w:val="120"/>
          <w:sz w:val="18"/>
          <w:szCs w:val="18"/>
        </w:rPr>
        <w:t>a</w:t>
      </w:r>
      <w:proofErr w:type="spellEnd"/>
      <w:proofErr w:type="gramEnd"/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organisation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undertake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training.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Organisations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may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also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update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details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through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year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remove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access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member of staff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leaves.</w:t>
      </w:r>
    </w:p>
    <w:p w14:paraId="51006D36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sz w:val="23"/>
          <w:szCs w:val="23"/>
        </w:rPr>
      </w:pPr>
    </w:p>
    <w:p w14:paraId="186A89DC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" w:line="266" w:lineRule="auto"/>
        <w:ind w:left="239" w:right="1136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Processing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happen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start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each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academic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year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(when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</w:t>
      </w:r>
      <w:r w:rsidRPr="002D577E">
        <w:rPr>
          <w:rFonts w:ascii="Arial" w:hAnsi="Arial" w:cs="Arial"/>
          <w:spacing w:val="-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uploaded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analysis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system),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new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arrive,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-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carried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out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(normally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6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times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per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year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each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half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term).</w:t>
      </w:r>
    </w:p>
    <w:p w14:paraId="70DC9C6F" w14:textId="09EC746C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46" w:line="264" w:lineRule="auto"/>
        <w:ind w:left="239" w:right="995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sources: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provided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clients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signing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setting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other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added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themselves.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details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added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="00BF3CF5">
        <w:rPr>
          <w:rFonts w:ascii="Arial" w:hAnsi="Arial" w:cs="Arial"/>
          <w:spacing w:val="10"/>
          <w:w w:val="120"/>
          <w:sz w:val="18"/>
          <w:szCs w:val="18"/>
        </w:rPr>
        <w:t xml:space="preserve">either by the client or themselves. </w:t>
      </w:r>
    </w:p>
    <w:p w14:paraId="5A6A3C9E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3"/>
          <w:szCs w:val="23"/>
        </w:rPr>
      </w:pPr>
    </w:p>
    <w:p w14:paraId="38A461A0" w14:textId="33B03C94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264" w:lineRule="auto"/>
        <w:ind w:left="239" w:right="998"/>
        <w:rPr>
          <w:rFonts w:ascii="Arial" w:hAnsi="Arial" w:cs="Arial"/>
          <w:w w:val="125"/>
          <w:sz w:val="18"/>
          <w:szCs w:val="18"/>
        </w:rPr>
      </w:pPr>
      <w:r w:rsidRPr="002D577E">
        <w:rPr>
          <w:rFonts w:ascii="Arial" w:hAnsi="Arial" w:cs="Arial"/>
          <w:b/>
          <w:bCs/>
          <w:w w:val="125"/>
          <w:sz w:val="18"/>
          <w:szCs w:val="18"/>
        </w:rPr>
        <w:t>Relationship</w:t>
      </w:r>
      <w:r w:rsidRPr="002D577E">
        <w:rPr>
          <w:rFonts w:ascii="Arial" w:hAnsi="Arial" w:cs="Arial"/>
          <w:b/>
          <w:bCs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5"/>
          <w:sz w:val="18"/>
          <w:szCs w:val="18"/>
        </w:rPr>
        <w:t>with</w:t>
      </w:r>
      <w:r w:rsidRPr="002D577E">
        <w:rPr>
          <w:rFonts w:ascii="Arial" w:hAnsi="Arial" w:cs="Arial"/>
          <w:b/>
          <w:bCs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5"/>
          <w:sz w:val="18"/>
          <w:szCs w:val="18"/>
        </w:rPr>
        <w:t>individuals</w:t>
      </w:r>
      <w:r w:rsidRPr="002D577E">
        <w:rPr>
          <w:rFonts w:ascii="Arial" w:hAnsi="Arial" w:cs="Arial"/>
          <w:b/>
          <w:bCs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5"/>
          <w:sz w:val="18"/>
          <w:szCs w:val="18"/>
        </w:rPr>
        <w:t>whose</w:t>
      </w:r>
      <w:r w:rsidRPr="002D577E">
        <w:rPr>
          <w:rFonts w:ascii="Arial" w:hAnsi="Arial" w:cs="Arial"/>
          <w:b/>
          <w:bCs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5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5"/>
          <w:sz w:val="18"/>
          <w:szCs w:val="18"/>
        </w:rPr>
        <w:t>is processed:</w:t>
      </w:r>
      <w:r w:rsidRPr="002D577E">
        <w:rPr>
          <w:rFonts w:ascii="Arial" w:hAnsi="Arial" w:cs="Arial"/>
          <w:b/>
          <w:bCs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All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staff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-8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belong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="00BF3CF5">
        <w:rPr>
          <w:rFonts w:ascii="Arial" w:hAnsi="Arial" w:cs="Arial"/>
          <w:w w:val="125"/>
          <w:sz w:val="18"/>
          <w:szCs w:val="18"/>
        </w:rPr>
        <w:t>client organisation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that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has signed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up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="00BF3CF5">
        <w:rPr>
          <w:rFonts w:ascii="Arial" w:hAnsi="Arial" w:cs="Arial"/>
          <w:w w:val="125"/>
          <w:sz w:val="18"/>
          <w:szCs w:val="18"/>
        </w:rPr>
        <w:t>Dyslexia Gold</w:t>
      </w:r>
      <w:r w:rsidRPr="002D577E">
        <w:rPr>
          <w:rFonts w:ascii="Arial" w:hAnsi="Arial" w:cs="Arial"/>
          <w:w w:val="125"/>
          <w:sz w:val="18"/>
          <w:szCs w:val="18"/>
        </w:rPr>
        <w:t>.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="00BF3CF5">
        <w:rPr>
          <w:rFonts w:ascii="Arial" w:hAnsi="Arial" w:cs="Arial"/>
          <w:w w:val="125"/>
          <w:sz w:val="18"/>
          <w:szCs w:val="18"/>
        </w:rPr>
        <w:t xml:space="preserve">Clients in particularly schools, </w:t>
      </w:r>
      <w:r w:rsidR="00BF3CF5" w:rsidRPr="002D577E">
        <w:rPr>
          <w:rFonts w:ascii="Arial" w:hAnsi="Arial" w:cs="Arial"/>
          <w:w w:val="125"/>
          <w:sz w:val="18"/>
          <w:szCs w:val="18"/>
        </w:rPr>
        <w:t>have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statutory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duty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provide</w:t>
      </w:r>
      <w:r w:rsidRPr="002D577E">
        <w:rPr>
          <w:rFonts w:ascii="Arial" w:hAnsi="Arial" w:cs="Arial"/>
          <w:spacing w:val="-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high-quality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education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for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their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and,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in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particular,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support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that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need</w:t>
      </w:r>
      <w:r w:rsidRPr="002D577E">
        <w:rPr>
          <w:rFonts w:ascii="Arial" w:hAnsi="Arial" w:cs="Arial"/>
          <w:spacing w:val="-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additional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targeted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interventions.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 processing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for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="00BF3CF5">
        <w:rPr>
          <w:rFonts w:ascii="Arial" w:hAnsi="Arial" w:cs="Arial"/>
          <w:w w:val="125"/>
          <w:sz w:val="18"/>
          <w:szCs w:val="18"/>
        </w:rPr>
        <w:t>Dyslexia Gold</w:t>
      </w:r>
      <w:r w:rsidRPr="002D577E">
        <w:rPr>
          <w:rFonts w:ascii="Arial" w:hAnsi="Arial" w:cs="Arial"/>
          <w:spacing w:val="8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enables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them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do</w:t>
      </w:r>
      <w:r w:rsidRPr="002D577E">
        <w:rPr>
          <w:rFonts w:ascii="Arial" w:hAnsi="Arial" w:cs="Arial"/>
          <w:spacing w:val="-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this.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</w:p>
    <w:p w14:paraId="57C5FE83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4D9678" w14:textId="5137CC28" w:rsidR="006A444C" w:rsidRPr="00BF3CF5" w:rsidRDefault="006A444C" w:rsidP="006A444C">
      <w:pPr>
        <w:kinsoku w:val="0"/>
        <w:overflowPunct w:val="0"/>
        <w:autoSpaceDE w:val="0"/>
        <w:autoSpaceDN w:val="0"/>
        <w:adjustRightInd w:val="0"/>
        <w:ind w:firstLine="239"/>
        <w:outlineLvl w:val="1"/>
        <w:rPr>
          <w:rFonts w:ascii="Arial" w:hAnsi="Arial" w:cs="Arial"/>
          <w:b/>
          <w:bCs/>
          <w:color w:val="0070C0"/>
          <w:w w:val="125"/>
          <w:sz w:val="18"/>
          <w:szCs w:val="18"/>
        </w:rPr>
      </w:pPr>
      <w:r>
        <w:rPr>
          <w:rFonts w:ascii="Arial" w:hAnsi="Arial" w:cs="Arial"/>
          <w:b/>
          <w:bCs/>
          <w:color w:val="0070C0"/>
          <w:w w:val="125"/>
          <w:sz w:val="18"/>
          <w:szCs w:val="18"/>
        </w:rPr>
        <w:t>THE PROCESS</w:t>
      </w:r>
    </w:p>
    <w:p w14:paraId="5A09390D" w14:textId="34013248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9" w:line="266" w:lineRule="auto"/>
        <w:ind w:left="239" w:right="1248"/>
        <w:rPr>
          <w:rFonts w:ascii="Arial" w:hAnsi="Arial" w:cs="Arial"/>
          <w:w w:val="125"/>
          <w:sz w:val="18"/>
          <w:szCs w:val="18"/>
        </w:rPr>
      </w:pP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processing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data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will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enable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organisations</w:t>
      </w:r>
      <w:r w:rsidRPr="002D577E">
        <w:rPr>
          <w:rFonts w:ascii="Arial" w:hAnsi="Arial" w:cs="Arial"/>
          <w:w w:val="125"/>
          <w:sz w:val="18"/>
          <w:szCs w:val="18"/>
        </w:rPr>
        <w:t xml:space="preserve"> to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fulfil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their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statutory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duty</w:t>
      </w:r>
      <w:r w:rsidRPr="002D577E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offer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high-quality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support and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education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 xml:space="preserve">clients with dyslexia. </w:t>
      </w:r>
    </w:p>
    <w:p w14:paraId="2EDE80BD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sz w:val="22"/>
          <w:szCs w:val="22"/>
        </w:rPr>
      </w:pPr>
    </w:p>
    <w:p w14:paraId="28FDA469" w14:textId="09ABE80E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line="264" w:lineRule="auto"/>
        <w:ind w:left="257" w:right="1101"/>
        <w:rPr>
          <w:rFonts w:ascii="Arial" w:hAnsi="Arial" w:cs="Arial"/>
          <w:w w:val="125"/>
          <w:sz w:val="18"/>
          <w:szCs w:val="18"/>
        </w:rPr>
      </w:pPr>
      <w:r w:rsidRPr="002D577E">
        <w:rPr>
          <w:rFonts w:ascii="Arial" w:hAnsi="Arial" w:cs="Arial"/>
          <w:w w:val="125"/>
          <w:sz w:val="18"/>
          <w:szCs w:val="18"/>
        </w:rPr>
        <w:t>Staff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data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will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processed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allow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organisations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set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up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on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Dyslexia Gold</w:t>
      </w:r>
      <w:r w:rsidRPr="002D577E">
        <w:rPr>
          <w:rFonts w:ascii="Arial" w:hAnsi="Arial" w:cs="Arial"/>
          <w:w w:val="125"/>
          <w:sz w:val="18"/>
          <w:szCs w:val="18"/>
        </w:rPr>
        <w:t xml:space="preserve"> and</w:t>
      </w:r>
      <w:r w:rsidRPr="002D577E">
        <w:rPr>
          <w:rFonts w:ascii="Arial" w:hAnsi="Arial" w:cs="Arial"/>
          <w:spacing w:val="-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access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training,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support</w:t>
      </w:r>
      <w:r w:rsidRPr="002D577E">
        <w:rPr>
          <w:rFonts w:ascii="Arial" w:hAnsi="Arial" w:cs="Arial"/>
          <w:spacing w:val="9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materials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other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content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on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website.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It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will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also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-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used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enable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carry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out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their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CPD</w:t>
      </w:r>
      <w:r w:rsidRPr="002D577E">
        <w:rPr>
          <w:rFonts w:ascii="Arial" w:hAnsi="Arial" w:cs="Arial"/>
          <w:spacing w:val="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assessment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which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will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used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-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provide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="006A444C">
        <w:rPr>
          <w:rFonts w:ascii="Arial" w:hAnsi="Arial" w:cs="Arial"/>
          <w:w w:val="125"/>
          <w:sz w:val="18"/>
          <w:szCs w:val="18"/>
        </w:rPr>
        <w:t>manager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with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information</w:t>
      </w:r>
      <w:r w:rsidRPr="002D577E">
        <w:rPr>
          <w:rFonts w:ascii="Arial" w:hAnsi="Arial" w:cs="Arial"/>
          <w:spacing w:val="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on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ability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understanding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 their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staff.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This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means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that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who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need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additional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training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or</w:t>
      </w:r>
      <w:r w:rsidRPr="002D577E">
        <w:rPr>
          <w:rFonts w:ascii="Arial" w:hAnsi="Arial" w:cs="Arial"/>
          <w:spacing w:val="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support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can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identified,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so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that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high-quality phonics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teaching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can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rolled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out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across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school.</w:t>
      </w:r>
    </w:p>
    <w:p w14:paraId="25990A24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sz w:val="23"/>
          <w:szCs w:val="23"/>
        </w:rPr>
      </w:pPr>
    </w:p>
    <w:p w14:paraId="7B26D12E" w14:textId="6452AF8F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1" w:line="264" w:lineRule="auto"/>
        <w:ind w:left="257" w:right="1103"/>
        <w:rPr>
          <w:rFonts w:ascii="Arial" w:hAnsi="Arial" w:cs="Arial"/>
          <w:color w:val="000000"/>
          <w:w w:val="125"/>
          <w:sz w:val="18"/>
          <w:szCs w:val="18"/>
        </w:rPr>
      </w:pPr>
      <w:r w:rsidRPr="002D577E">
        <w:rPr>
          <w:rFonts w:ascii="Arial" w:hAnsi="Arial" w:cs="Arial"/>
          <w:w w:val="125"/>
          <w:sz w:val="18"/>
          <w:szCs w:val="18"/>
        </w:rPr>
        <w:t>Pupil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assessment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will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be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processed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help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proofErr w:type="spellStart"/>
      <w:r w:rsidR="006A444C">
        <w:rPr>
          <w:rFonts w:ascii="Arial" w:hAnsi="Arial" w:cs="Arial"/>
          <w:w w:val="125"/>
          <w:sz w:val="18"/>
          <w:szCs w:val="18"/>
        </w:rPr>
        <w:t>organsations</w:t>
      </w:r>
      <w:proofErr w:type="spellEnd"/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analyse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progress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 their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understand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where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individuals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or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groups of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need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additional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support,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what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their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next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steps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for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development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are.</w:t>
      </w:r>
      <w:r w:rsidRPr="002D577E">
        <w:rPr>
          <w:rFonts w:ascii="Arial" w:hAnsi="Arial" w:cs="Arial"/>
          <w:spacing w:val="8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This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may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include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analysis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groups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pupils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(e.g.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by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ethnic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group)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which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means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that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schools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can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provide</w:t>
      </w:r>
      <w:r w:rsidRPr="002D577E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targeted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support</w:t>
      </w:r>
      <w:r w:rsidRPr="002D577E">
        <w:rPr>
          <w:rFonts w:ascii="Arial" w:hAnsi="Arial" w:cs="Arial"/>
          <w:spacing w:val="1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meet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their</w:t>
      </w:r>
      <w:r w:rsidRPr="002D577E">
        <w:rPr>
          <w:rFonts w:ascii="Arial" w:hAnsi="Arial" w:cs="Arial"/>
          <w:spacing w:val="5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Public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Sector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Equality</w:t>
      </w:r>
      <w:r w:rsidRPr="002D577E">
        <w:rPr>
          <w:rFonts w:ascii="Arial" w:hAnsi="Arial" w:cs="Arial"/>
          <w:spacing w:val="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Duty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to</w:t>
      </w:r>
      <w:r w:rsidRPr="002D577E">
        <w:rPr>
          <w:rFonts w:ascii="Arial" w:hAnsi="Arial" w:cs="Arial"/>
          <w:spacing w:val="2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advance</w:t>
      </w:r>
      <w:r w:rsidRPr="002D577E">
        <w:rPr>
          <w:rFonts w:ascii="Arial" w:hAnsi="Arial" w:cs="Arial"/>
          <w:spacing w:val="4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equality</w:t>
      </w:r>
      <w:r w:rsidRPr="002D577E">
        <w:rPr>
          <w:rFonts w:ascii="Arial" w:hAnsi="Arial" w:cs="Arial"/>
          <w:spacing w:val="6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of</w:t>
      </w:r>
      <w:r w:rsidRPr="002D577E">
        <w:rPr>
          <w:rFonts w:ascii="Arial" w:hAnsi="Arial" w:cs="Arial"/>
          <w:spacing w:val="3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opportunity</w:t>
      </w:r>
      <w:r w:rsidRPr="002D577E">
        <w:rPr>
          <w:rFonts w:ascii="Arial" w:hAnsi="Arial" w:cs="Arial"/>
          <w:spacing w:val="-1"/>
          <w:w w:val="125"/>
          <w:sz w:val="18"/>
          <w:szCs w:val="18"/>
        </w:rPr>
        <w:t xml:space="preserve"> </w:t>
      </w:r>
      <w:r w:rsidRPr="002D577E">
        <w:rPr>
          <w:rFonts w:ascii="Arial" w:hAnsi="Arial" w:cs="Arial"/>
          <w:w w:val="125"/>
          <w:sz w:val="18"/>
          <w:szCs w:val="18"/>
        </w:rPr>
        <w:t>(</w:t>
      </w:r>
      <w:r w:rsidRPr="002D577E">
        <w:rPr>
          <w:rFonts w:ascii="Arial" w:hAnsi="Arial" w:cs="Arial"/>
          <w:color w:val="0562C1"/>
          <w:w w:val="125"/>
          <w:sz w:val="18"/>
          <w:szCs w:val="18"/>
          <w:u w:val="single"/>
        </w:rPr>
        <w:t>https://</w:t>
      </w:r>
      <w:hyperlink r:id="rId5" w:history="1">
        <w:r w:rsidRPr="002D577E">
          <w:rPr>
            <w:rFonts w:ascii="Arial" w:hAnsi="Arial" w:cs="Arial"/>
            <w:color w:val="0562C1"/>
            <w:w w:val="125"/>
            <w:sz w:val="18"/>
            <w:szCs w:val="18"/>
            <w:u w:val="single"/>
          </w:rPr>
          <w:t>www.gov.uk/government/publications/public-sector-equality-duty</w:t>
        </w:r>
        <w:r w:rsidRPr="002D577E">
          <w:rPr>
            <w:rFonts w:ascii="Arial" w:hAnsi="Arial" w:cs="Arial"/>
            <w:color w:val="000000"/>
            <w:w w:val="125"/>
            <w:sz w:val="18"/>
            <w:szCs w:val="18"/>
          </w:rPr>
          <w:t>).</w:t>
        </w:r>
      </w:hyperlink>
    </w:p>
    <w:p w14:paraId="1B33C434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A5BBC8" w14:textId="2909A0FC" w:rsidR="006A444C" w:rsidRDefault="002D577E" w:rsidP="006A444C">
      <w:pPr>
        <w:kinsoku w:val="0"/>
        <w:overflowPunct w:val="0"/>
        <w:autoSpaceDE w:val="0"/>
        <w:autoSpaceDN w:val="0"/>
        <w:adjustRightInd w:val="0"/>
        <w:spacing w:before="4"/>
        <w:ind w:left="152"/>
        <w:outlineLvl w:val="0"/>
        <w:rPr>
          <w:rFonts w:ascii="Arial" w:hAnsi="Arial" w:cs="Arial"/>
          <w:color w:val="2D74B5"/>
          <w:sz w:val="30"/>
          <w:szCs w:val="30"/>
        </w:rPr>
      </w:pPr>
      <w:r w:rsidRPr="002D577E">
        <w:rPr>
          <w:rFonts w:ascii="Arial" w:hAnsi="Arial" w:cs="Arial"/>
          <w:color w:val="2D74B5"/>
          <w:sz w:val="30"/>
          <w:szCs w:val="30"/>
        </w:rPr>
        <w:lastRenderedPageBreak/>
        <w:t>Consultation</w:t>
      </w:r>
      <w:r w:rsidRPr="002D577E">
        <w:rPr>
          <w:rFonts w:ascii="Arial" w:hAnsi="Arial" w:cs="Arial"/>
          <w:color w:val="2D74B5"/>
          <w:spacing w:val="-19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process</w:t>
      </w:r>
    </w:p>
    <w:p w14:paraId="145DE037" w14:textId="00E695B3" w:rsidR="002D577E" w:rsidRPr="002D577E" w:rsidRDefault="006A444C" w:rsidP="006A444C">
      <w:pPr>
        <w:kinsoku w:val="0"/>
        <w:overflowPunct w:val="0"/>
        <w:autoSpaceDE w:val="0"/>
        <w:autoSpaceDN w:val="0"/>
        <w:adjustRightInd w:val="0"/>
        <w:spacing w:before="79"/>
        <w:ind w:firstLine="152"/>
        <w:rPr>
          <w:rFonts w:ascii="Arial" w:hAnsi="Arial" w:cs="Arial"/>
          <w:w w:val="120"/>
          <w:sz w:val="18"/>
          <w:szCs w:val="18"/>
        </w:rPr>
      </w:pPr>
      <w:r>
        <w:rPr>
          <w:rFonts w:ascii="Arial" w:hAnsi="Arial" w:cs="Arial"/>
          <w:w w:val="120"/>
          <w:sz w:val="18"/>
          <w:szCs w:val="18"/>
        </w:rPr>
        <w:t>Global Policing</w:t>
      </w:r>
      <w:r w:rsidR="002D577E"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was</w:t>
      </w:r>
      <w:r w:rsidR="002D577E"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consulted</w:t>
      </w:r>
      <w:r w:rsidR="002D577E"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to</w:t>
      </w:r>
      <w:r w:rsidR="002D577E"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look</w:t>
      </w:r>
      <w:r w:rsidR="002D577E"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over</w:t>
      </w:r>
      <w:r w:rsidR="002D577E"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the</w:t>
      </w:r>
      <w:r w:rsidR="002D577E"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DPIA</w:t>
      </w:r>
      <w:r w:rsidR="002D577E"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and</w:t>
      </w:r>
      <w:r w:rsidR="002D577E"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2D577E" w:rsidRPr="002D577E">
        <w:rPr>
          <w:rFonts w:ascii="Arial" w:hAnsi="Arial" w:cs="Arial"/>
          <w:w w:val="120"/>
          <w:sz w:val="18"/>
          <w:szCs w:val="18"/>
        </w:rPr>
        <w:t>advise.</w:t>
      </w:r>
    </w:p>
    <w:p w14:paraId="706F4EC2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2D4BD4" w14:textId="77777777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0"/>
          <w:szCs w:val="20"/>
        </w:rPr>
      </w:pPr>
    </w:p>
    <w:p w14:paraId="28B6B367" w14:textId="2C5743AB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ind w:right="879"/>
        <w:jc w:val="right"/>
        <w:rPr>
          <w:rFonts w:ascii="Arial" w:hAnsi="Arial" w:cs="Arial"/>
          <w:w w:val="103"/>
          <w:sz w:val="20"/>
          <w:szCs w:val="20"/>
        </w:rPr>
        <w:sectPr w:rsidR="002D577E" w:rsidRPr="002D577E">
          <w:type w:val="continuous"/>
          <w:pgSz w:w="12240" w:h="15840"/>
          <w:pgMar w:top="1500" w:right="1000" w:bottom="280" w:left="1720" w:header="720" w:footer="720" w:gutter="0"/>
          <w:cols w:space="720"/>
          <w:noEndnote/>
        </w:sectPr>
      </w:pPr>
    </w:p>
    <w:p w14:paraId="6DEE02F3" w14:textId="63A152A3" w:rsidR="002D577E" w:rsidRDefault="002D577E" w:rsidP="006A444C">
      <w:pPr>
        <w:kinsoku w:val="0"/>
        <w:overflowPunct w:val="0"/>
        <w:autoSpaceDE w:val="0"/>
        <w:autoSpaceDN w:val="0"/>
        <w:adjustRightInd w:val="0"/>
        <w:spacing w:before="3"/>
        <w:ind w:firstLine="152"/>
        <w:outlineLvl w:val="0"/>
        <w:rPr>
          <w:rFonts w:ascii="Arial" w:hAnsi="Arial" w:cs="Arial"/>
          <w:color w:val="2D74B5"/>
          <w:sz w:val="30"/>
          <w:szCs w:val="30"/>
        </w:rPr>
      </w:pPr>
      <w:r w:rsidRPr="002D577E">
        <w:rPr>
          <w:rFonts w:ascii="Arial" w:hAnsi="Arial" w:cs="Arial"/>
          <w:color w:val="2D74B5"/>
          <w:sz w:val="30"/>
          <w:szCs w:val="30"/>
        </w:rPr>
        <w:t>Assess</w:t>
      </w:r>
      <w:r w:rsidRPr="002D577E">
        <w:rPr>
          <w:rFonts w:ascii="Arial" w:hAnsi="Arial" w:cs="Arial"/>
          <w:color w:val="2D74B5"/>
          <w:spacing w:val="-16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necessity</w:t>
      </w:r>
      <w:r w:rsidRPr="002D577E">
        <w:rPr>
          <w:rFonts w:ascii="Arial" w:hAnsi="Arial" w:cs="Arial"/>
          <w:color w:val="2D74B5"/>
          <w:spacing w:val="-18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and</w:t>
      </w:r>
      <w:r w:rsidRPr="002D577E">
        <w:rPr>
          <w:rFonts w:ascii="Arial" w:hAnsi="Arial" w:cs="Arial"/>
          <w:color w:val="2D74B5"/>
          <w:spacing w:val="-18"/>
          <w:sz w:val="30"/>
          <w:szCs w:val="30"/>
        </w:rPr>
        <w:t xml:space="preserve"> </w:t>
      </w:r>
      <w:r w:rsidRPr="002D577E">
        <w:rPr>
          <w:rFonts w:ascii="Arial" w:hAnsi="Arial" w:cs="Arial"/>
          <w:color w:val="2D74B5"/>
          <w:sz w:val="30"/>
          <w:szCs w:val="30"/>
        </w:rPr>
        <w:t>proportionality</w:t>
      </w:r>
    </w:p>
    <w:p w14:paraId="5EF42980" w14:textId="083B48CA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79" w:line="264" w:lineRule="auto"/>
        <w:ind w:left="152" w:right="1772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Lawful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basis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for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the</w:t>
      </w:r>
      <w:r w:rsidRPr="002D577E">
        <w:rPr>
          <w:rFonts w:ascii="Arial" w:hAnsi="Arial" w:cs="Arial"/>
          <w:b/>
          <w:bCs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processing: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 xml:space="preserve">Legitimate Interests for the parties using the applications. </w:t>
      </w:r>
    </w:p>
    <w:p w14:paraId="57E8EBD7" w14:textId="69695D21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6" w:line="264" w:lineRule="auto"/>
        <w:ind w:left="152" w:right="124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Preventing</w:t>
      </w:r>
      <w:r w:rsidRPr="002D577E">
        <w:rPr>
          <w:rFonts w:ascii="Arial" w:hAnsi="Arial" w:cs="Arial"/>
          <w:b/>
          <w:bCs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function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creep: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Given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focus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application</w:t>
      </w:r>
      <w:r w:rsidRPr="002D577E">
        <w:rPr>
          <w:rFonts w:ascii="Arial" w:hAnsi="Arial" w:cs="Arial"/>
          <w:w w:val="120"/>
          <w:sz w:val="18"/>
          <w:szCs w:val="18"/>
        </w:rPr>
        <w:t>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only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new</w:t>
      </w:r>
      <w:r w:rsidRPr="002D577E">
        <w:rPr>
          <w:rFonts w:ascii="Arial" w:hAnsi="Arial" w:cs="Arial"/>
          <w:spacing w:val="-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developments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relate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enabling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better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support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train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dyslexia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provision.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New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developments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therefore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largely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response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requests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how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better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support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them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-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improve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 xml:space="preserve">the dyslexia support. </w:t>
      </w:r>
    </w:p>
    <w:p w14:paraId="1DAC76DE" w14:textId="719ADEF9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4" w:line="266" w:lineRule="auto"/>
        <w:ind w:left="152" w:right="101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Quality: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quality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maximised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where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possible</w:t>
      </w:r>
      <w:r w:rsidRPr="002D577E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pre-populating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information</w:t>
      </w:r>
      <w:r w:rsidRPr="002D577E">
        <w:rPr>
          <w:rFonts w:ascii="Arial" w:hAnsi="Arial" w:cs="Arial"/>
          <w:spacing w:val="-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already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entry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forms.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example,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user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details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IDs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pre-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populated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form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original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records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that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have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been</w:t>
      </w:r>
      <w:r w:rsidRPr="002D577E">
        <w:rPr>
          <w:rFonts w:ascii="Arial" w:hAnsi="Arial" w:cs="Arial"/>
          <w:spacing w:val="-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created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checked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setting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</w:t>
      </w:r>
      <w:r w:rsidRPr="002D577E">
        <w:rPr>
          <w:rFonts w:ascii="Arial" w:hAnsi="Arial" w:cs="Arial"/>
          <w:w w:val="120"/>
          <w:sz w:val="18"/>
          <w:szCs w:val="18"/>
        </w:rPr>
        <w:t>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details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should,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where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possible,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uploaded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organisations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own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avoid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re-entry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risk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of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error.</w:t>
      </w:r>
    </w:p>
    <w:p w14:paraId="7C58DB5E" w14:textId="565A8E09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07" w:line="266" w:lineRule="auto"/>
        <w:ind w:left="152" w:right="124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Data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minimisation:</w:t>
      </w:r>
      <w:r w:rsidRPr="002D577E">
        <w:rPr>
          <w:rFonts w:ascii="Arial" w:hAnsi="Arial" w:cs="Arial"/>
          <w:b/>
          <w:bCs/>
          <w:spacing w:val="9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Only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for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whom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dyslexia support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needed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-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included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</w:p>
    <w:p w14:paraId="77E4923E" w14:textId="36E617BC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0" w:line="264" w:lineRule="auto"/>
        <w:ind w:left="152" w:right="124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w w:val="120"/>
          <w:sz w:val="18"/>
          <w:szCs w:val="18"/>
        </w:rPr>
        <w:t>Note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that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most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staff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proofErr w:type="spellStart"/>
      <w:proofErr w:type="gramStart"/>
      <w:r w:rsidRPr="002D577E">
        <w:rPr>
          <w:rFonts w:ascii="Arial" w:hAnsi="Arial" w:cs="Arial"/>
          <w:w w:val="120"/>
          <w:sz w:val="18"/>
          <w:szCs w:val="18"/>
        </w:rPr>
        <w:t>a</w:t>
      </w:r>
      <w:proofErr w:type="spellEnd"/>
      <w:proofErr w:type="gramEnd"/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are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encouraged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complete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CPD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training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so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that</w:t>
      </w:r>
      <w:r w:rsidRPr="002D577E">
        <w:rPr>
          <w:rFonts w:ascii="Arial" w:hAnsi="Arial" w:cs="Arial"/>
          <w:spacing w:val="1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there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can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consistent,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whole-school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approach.</w:t>
      </w:r>
    </w:p>
    <w:p w14:paraId="16CB4059" w14:textId="0A6054E2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6" w:line="264" w:lineRule="auto"/>
        <w:ind w:left="152" w:right="1305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Provision</w:t>
      </w:r>
      <w:r w:rsidRPr="002D577E">
        <w:rPr>
          <w:rFonts w:ascii="Arial" w:hAnsi="Arial" w:cs="Arial"/>
          <w:b/>
          <w:bCs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of</w:t>
      </w:r>
      <w:r w:rsidRPr="002D577E">
        <w:rPr>
          <w:rFonts w:ascii="Arial" w:hAnsi="Arial" w:cs="Arial"/>
          <w:b/>
          <w:bCs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information:</w:t>
      </w:r>
      <w:r w:rsidRPr="002D577E">
        <w:rPr>
          <w:rFonts w:ascii="Arial" w:hAnsi="Arial" w:cs="Arial"/>
          <w:b/>
          <w:bCs/>
          <w:spacing w:val="8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Organisations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able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request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all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ow</w:t>
      </w:r>
      <w:r w:rsidR="00B352CE">
        <w:rPr>
          <w:rFonts w:ascii="Arial" w:hAnsi="Arial" w:cs="Arial"/>
          <w:w w:val="120"/>
          <w:sz w:val="18"/>
          <w:szCs w:val="18"/>
        </w:rPr>
        <w:t>n staff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pupils.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This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downloading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by</w:t>
      </w:r>
      <w:r w:rsidRPr="002D577E">
        <w:rPr>
          <w:rFonts w:ascii="Arial" w:hAnsi="Arial" w:cs="Arial"/>
          <w:spacing w:val="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secure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email.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privacy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policy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will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be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available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website.</w:t>
      </w:r>
    </w:p>
    <w:p w14:paraId="0E70587F" w14:textId="54B050B6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4" w:line="264" w:lineRule="auto"/>
        <w:ind w:left="152" w:right="1143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Individual</w:t>
      </w:r>
      <w:r w:rsidRPr="002D577E">
        <w:rPr>
          <w:rFonts w:ascii="Arial" w:hAnsi="Arial" w:cs="Arial"/>
          <w:b/>
          <w:bCs/>
          <w:spacing w:val="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rights:</w:t>
      </w:r>
      <w:r w:rsidRPr="002D577E">
        <w:rPr>
          <w:rFonts w:ascii="Arial" w:hAnsi="Arial" w:cs="Arial"/>
          <w:b/>
          <w:bCs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If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parents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or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pupils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wish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assessment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that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is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held</w:t>
      </w:r>
      <w:r w:rsidRPr="002D577E">
        <w:rPr>
          <w:rFonts w:ascii="Arial" w:hAnsi="Arial" w:cs="Arial"/>
          <w:spacing w:val="-2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them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="00B352CE">
        <w:rPr>
          <w:rFonts w:ascii="Arial" w:hAnsi="Arial" w:cs="Arial"/>
          <w:w w:val="120"/>
          <w:sz w:val="18"/>
          <w:szCs w:val="18"/>
        </w:rPr>
        <w:t>Dyslexia Gold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system,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should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contact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school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who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could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extract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pupil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level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from</w:t>
      </w:r>
      <w:r w:rsidRPr="002D577E">
        <w:rPr>
          <w:rFonts w:ascii="Arial" w:hAnsi="Arial" w:cs="Arial"/>
          <w:spacing w:val="10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system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to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share.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proofErr w:type="gramStart"/>
      <w:r w:rsidR="00B352CE">
        <w:rPr>
          <w:rFonts w:ascii="Arial" w:hAnsi="Arial" w:cs="Arial"/>
          <w:w w:val="120"/>
          <w:sz w:val="18"/>
          <w:szCs w:val="18"/>
        </w:rPr>
        <w:t>However</w:t>
      </w:r>
      <w:proofErr w:type="gramEnd"/>
      <w:r w:rsidR="00B352CE">
        <w:rPr>
          <w:rFonts w:ascii="Arial" w:hAnsi="Arial" w:cs="Arial"/>
          <w:w w:val="120"/>
          <w:sz w:val="18"/>
          <w:szCs w:val="18"/>
        </w:rPr>
        <w:t xml:space="preserve"> they can contact our data protection service, who will be more than happy to assist. </w:t>
      </w:r>
    </w:p>
    <w:p w14:paraId="1CD665F9" w14:textId="6F914F5B" w:rsidR="002D577E" w:rsidRDefault="002D577E" w:rsidP="006A444C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152" w:right="1248"/>
        <w:rPr>
          <w:rFonts w:ascii="Arial" w:hAnsi="Arial" w:cs="Arial"/>
          <w:w w:val="120"/>
          <w:sz w:val="18"/>
          <w:szCs w:val="18"/>
        </w:rPr>
      </w:pPr>
      <w:r w:rsidRPr="002D577E">
        <w:rPr>
          <w:rFonts w:ascii="Arial" w:hAnsi="Arial" w:cs="Arial"/>
          <w:b/>
          <w:bCs/>
          <w:w w:val="120"/>
          <w:sz w:val="18"/>
          <w:szCs w:val="18"/>
        </w:rPr>
        <w:t>Processor</w:t>
      </w:r>
      <w:r w:rsidRPr="002D577E">
        <w:rPr>
          <w:rFonts w:ascii="Arial" w:hAnsi="Arial" w:cs="Arial"/>
          <w:b/>
          <w:bCs/>
          <w:spacing w:val="1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b/>
          <w:bCs/>
          <w:w w:val="120"/>
          <w:sz w:val="18"/>
          <w:szCs w:val="18"/>
        </w:rPr>
        <w:t>compliance:</w:t>
      </w:r>
      <w:r w:rsidRPr="002D577E">
        <w:rPr>
          <w:rFonts w:ascii="Arial" w:hAnsi="Arial" w:cs="Arial"/>
          <w:b/>
          <w:bCs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ensure</w:t>
      </w:r>
      <w:r w:rsidRPr="002D577E">
        <w:rPr>
          <w:rFonts w:ascii="Arial" w:hAnsi="Arial" w:cs="Arial"/>
          <w:spacing w:val="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our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data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processors</w:t>
      </w:r>
      <w:r w:rsidRPr="002D577E">
        <w:rPr>
          <w:rFonts w:ascii="Arial" w:hAnsi="Arial" w:cs="Arial"/>
          <w:spacing w:val="8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comply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with</w:t>
      </w:r>
      <w:r w:rsidRPr="002D577E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security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policies</w:t>
      </w:r>
      <w:r w:rsidRPr="002D577E">
        <w:rPr>
          <w:rFonts w:ascii="Arial" w:hAnsi="Arial" w:cs="Arial"/>
          <w:spacing w:val="-6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through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their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own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privacy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policy</w:t>
      </w:r>
      <w:r w:rsidRPr="002D577E">
        <w:rPr>
          <w:rFonts w:ascii="Arial" w:hAnsi="Arial" w:cs="Arial"/>
          <w:spacing w:val="3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and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information</w:t>
      </w:r>
      <w:r w:rsidRPr="002D577E">
        <w:rPr>
          <w:rFonts w:ascii="Arial" w:hAnsi="Arial" w:cs="Arial"/>
          <w:spacing w:val="7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security</w:t>
      </w:r>
      <w:r w:rsidRPr="002D577E">
        <w:rPr>
          <w:rFonts w:ascii="Arial" w:hAnsi="Arial" w:cs="Arial"/>
          <w:spacing w:val="5"/>
          <w:w w:val="120"/>
          <w:sz w:val="18"/>
          <w:szCs w:val="18"/>
        </w:rPr>
        <w:t xml:space="preserve"> </w:t>
      </w:r>
      <w:r w:rsidRPr="002D577E">
        <w:rPr>
          <w:rFonts w:ascii="Arial" w:hAnsi="Arial" w:cs="Arial"/>
          <w:w w:val="120"/>
          <w:sz w:val="18"/>
          <w:szCs w:val="18"/>
        </w:rPr>
        <w:t>training</w:t>
      </w:r>
      <w:r w:rsidR="00B352CE">
        <w:rPr>
          <w:rFonts w:ascii="Arial" w:hAnsi="Arial" w:cs="Arial"/>
          <w:w w:val="120"/>
          <w:sz w:val="18"/>
          <w:szCs w:val="18"/>
        </w:rPr>
        <w:t xml:space="preserve">. Although we do not require one, we also have an independent data protection service, Global Policing. </w:t>
      </w:r>
    </w:p>
    <w:p w14:paraId="24196B51" w14:textId="7E36D13F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18066163" w14:textId="47D2E469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00917AFF" w14:textId="68283CDC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6AB3B4EA" w14:textId="0B305704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5886FE68" w14:textId="4DDAC056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5C1173F0" w14:textId="2499B015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3704CCB4" w14:textId="4E2DDC46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50683CD3" w14:textId="49F24ADC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6F2EBC73" w14:textId="6F008282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019BA373" w14:textId="4ADA2DBF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2F19D05B" w14:textId="0C5AFB71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196CE35D" w14:textId="015B1AF0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1F252CDA" w14:textId="70365B7E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7060F43C" w14:textId="528682FA" w:rsidR="006A444C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0F476003" w14:textId="1DB89503" w:rsidR="006A444C" w:rsidRPr="002D577E" w:rsidRDefault="006A444C" w:rsidP="006A444C">
      <w:pPr>
        <w:kinsoku w:val="0"/>
        <w:overflowPunct w:val="0"/>
        <w:autoSpaceDE w:val="0"/>
        <w:autoSpaceDN w:val="0"/>
        <w:adjustRightInd w:val="0"/>
        <w:spacing w:before="43"/>
        <w:ind w:left="94"/>
        <w:rPr>
          <w:rFonts w:ascii="Arial" w:hAnsi="Arial" w:cs="Arial"/>
          <w:color w:val="2D74B5"/>
          <w:sz w:val="30"/>
          <w:szCs w:val="30"/>
        </w:rPr>
      </w:pPr>
      <w:r>
        <w:rPr>
          <w:rFonts w:ascii="Arial" w:hAnsi="Arial" w:cs="Arial"/>
          <w:color w:val="2D74B5"/>
          <w:sz w:val="30"/>
          <w:szCs w:val="30"/>
        </w:rPr>
        <w:lastRenderedPageBreak/>
        <w:t>Possible R</w:t>
      </w:r>
      <w:r w:rsidRPr="002D577E">
        <w:rPr>
          <w:rFonts w:ascii="Arial" w:hAnsi="Arial" w:cs="Arial"/>
          <w:color w:val="2D74B5"/>
          <w:sz w:val="30"/>
          <w:szCs w:val="30"/>
        </w:rPr>
        <w:t>isks</w:t>
      </w:r>
    </w:p>
    <w:p w14:paraId="0D5BA14B" w14:textId="77777777" w:rsidR="006A444C" w:rsidRPr="002D577E" w:rsidRDefault="006A444C" w:rsidP="002D577E">
      <w:pPr>
        <w:kinsoku w:val="0"/>
        <w:overflowPunct w:val="0"/>
        <w:autoSpaceDE w:val="0"/>
        <w:autoSpaceDN w:val="0"/>
        <w:adjustRightInd w:val="0"/>
        <w:spacing w:before="115" w:line="264" w:lineRule="auto"/>
        <w:ind w:left="257" w:right="1248"/>
        <w:rPr>
          <w:rFonts w:ascii="Arial" w:hAnsi="Arial" w:cs="Arial"/>
          <w:w w:val="120"/>
          <w:sz w:val="18"/>
          <w:szCs w:val="18"/>
        </w:rPr>
      </w:pPr>
    </w:p>
    <w:p w14:paraId="5981874D" w14:textId="5085D408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spacing w:before="60"/>
        <w:ind w:right="879"/>
        <w:rPr>
          <w:rFonts w:ascii="Arial" w:hAnsi="Arial" w:cs="Arial"/>
          <w:w w:val="103"/>
          <w:sz w:val="20"/>
          <w:szCs w:val="20"/>
        </w:rPr>
        <w:sectPr w:rsidR="002D577E" w:rsidRPr="002D577E">
          <w:type w:val="continuous"/>
          <w:pgSz w:w="12240" w:h="15840"/>
          <w:pgMar w:top="1500" w:right="1000" w:bottom="280" w:left="1720" w:header="720" w:footer="720" w:gutter="0"/>
          <w:cols w:space="720"/>
          <w:noEndnote/>
        </w:sectPr>
      </w:pPr>
    </w:p>
    <w:p w14:paraId="59308BBC" w14:textId="4D3946AA" w:rsidR="002D577E" w:rsidRPr="002D577E" w:rsidRDefault="002D577E" w:rsidP="006A444C">
      <w:pPr>
        <w:kinsoku w:val="0"/>
        <w:overflowPunct w:val="0"/>
        <w:autoSpaceDE w:val="0"/>
        <w:autoSpaceDN w:val="0"/>
        <w:adjustRightInd w:val="0"/>
        <w:ind w:right="879"/>
        <w:rPr>
          <w:rFonts w:ascii="Arial" w:hAnsi="Arial" w:cs="Arial"/>
          <w:w w:val="103"/>
          <w:sz w:val="20"/>
          <w:szCs w:val="20"/>
        </w:rPr>
      </w:pPr>
    </w:p>
    <w:p w14:paraId="366D8151" w14:textId="58AEC366" w:rsidR="002D577E" w:rsidRPr="002D577E" w:rsidRDefault="002D577E" w:rsidP="002D577E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D577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830AC86" wp14:editId="71049AAD">
                <wp:extent cx="5880100" cy="410083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410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94"/>
                              <w:gridCol w:w="1464"/>
                              <w:gridCol w:w="1535"/>
                              <w:gridCol w:w="1053"/>
                            </w:tblGrid>
                            <w:tr w:rsidR="002D577E" w14:paraId="280B360F" w14:textId="77777777">
                              <w:trPr>
                                <w:trHeight w:val="909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DE01AD" w14:textId="6DC6F4EA" w:rsidR="002D577E" w:rsidRDefault="006A44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right="16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2D577E"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otential</w:t>
                                  </w:r>
                                  <w:r w:rsidR="002D577E">
                                    <w:rPr>
                                      <w:b/>
                                      <w:bCs/>
                                      <w:spacing w:val="-60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0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Impact</w:t>
                                  </w:r>
                                  <w:r w:rsidR="002D577E"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on individuals. 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F30916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right="254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Likelihood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8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harm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07685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2" w:right="275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125"/>
                                      <w:sz w:val="18"/>
                                      <w:szCs w:val="18"/>
                                    </w:rPr>
                                    <w:t>Severity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0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harm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64BFAAE0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1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Overall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8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risk</w:t>
                                  </w:r>
                                </w:p>
                              </w:tc>
                            </w:tr>
                            <w:tr w:rsidR="002D577E" w14:paraId="366E0BE2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259964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6" w:lineRule="auto"/>
                                    <w:ind w:right="315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Inability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exercise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rights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(including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but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0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limited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privacy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rights)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7A7728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A0D9A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49289F24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 w:rsidR="002D577E" w14:paraId="2077121F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AB4D8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Inability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opportunities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8890D9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98829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7F5950A0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206A3A6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FEFCD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Loss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359153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50E38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ind w:left="10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0FCF57DC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 w:rsidR="002D577E" w14:paraId="6ADC386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4F9D6C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Discrimination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56F274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A02B26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44A436EF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42D1ABE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6CAF7F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w w:val="13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35"/>
                                      <w:sz w:val="18"/>
                                      <w:szCs w:val="18"/>
                                    </w:rPr>
                                    <w:t>Identity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1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35"/>
                                      <w:sz w:val="18"/>
                                      <w:szCs w:val="18"/>
                                    </w:rPr>
                                    <w:t>theft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w w:val="1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35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w w:val="1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35"/>
                                      <w:sz w:val="18"/>
                                      <w:szCs w:val="18"/>
                                    </w:rPr>
                                    <w:t>fraud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955A26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B05ACB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2997E24F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5474B63E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BC36B4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8B47F2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3DD5E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056024E9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3E40DF6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039D3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Reputational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damage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70A32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8F295C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2F32786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 w:rsidR="002D577E" w14:paraId="181B85F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C84FA8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harm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4D1EB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6282B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70FE6F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243C6F3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F01DF6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Loss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confidentiality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BA6B85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B784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5010C29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0036EBA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3DCA3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Re-identification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pseudonymised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1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5"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42785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5CC5AC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2A1845B5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2D577E" w14:paraId="2F3DDE5F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5FB104D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right="851"/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significant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2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economic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8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20"/>
                                      <w:sz w:val="18"/>
                                      <w:szCs w:val="18"/>
                                    </w:rPr>
                                    <w:t>disadvantage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BAD416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  <w:szCs w:val="18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0B1DB36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339091" w14:textId="77777777" w:rsidR="002D577E" w:rsidRDefault="002D577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</w:tbl>
                          <w:p w14:paraId="7388B83A" w14:textId="77777777" w:rsidR="002D577E" w:rsidRDefault="002D577E" w:rsidP="002D577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30A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3pt;height:3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&#13;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94"/>
                        <w:gridCol w:w="1464"/>
                        <w:gridCol w:w="1535"/>
                        <w:gridCol w:w="1053"/>
                      </w:tblGrid>
                      <w:tr w:rsidR="002D577E" w14:paraId="280B360F" w14:textId="77777777">
                        <w:trPr>
                          <w:trHeight w:val="909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DE01AD" w14:textId="6DC6F4EA" w:rsidR="002D577E" w:rsidRDefault="006A444C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right="16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P</w:t>
                            </w:r>
                            <w:r w:rsidR="002D577E"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otential</w:t>
                            </w:r>
                            <w:r w:rsidR="002D577E">
                              <w:rPr>
                                <w:b/>
                                <w:bCs/>
                                <w:spacing w:val="-6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60"/>
                                <w:w w:val="125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 xml:space="preserve"> Impact</w:t>
                            </w:r>
                            <w:r w:rsidR="002D577E"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 xml:space="preserve"> on individuals. 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F30916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right="254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Likelihood</w:t>
                            </w:r>
                            <w:r>
                              <w:rPr>
                                <w:b/>
                                <w:bCs/>
                                <w:spacing w:val="-58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harm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07685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2" w:right="275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w w:val="125"/>
                                <w:sz w:val="18"/>
                                <w:szCs w:val="18"/>
                              </w:rPr>
                              <w:t>Severity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6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harm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64BFAAE0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1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Overall</w:t>
                            </w:r>
                            <w:r>
                              <w:rPr>
                                <w:b/>
                                <w:bCs/>
                                <w:spacing w:val="-58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risk</w:t>
                            </w:r>
                          </w:p>
                        </w:tc>
                      </w:tr>
                      <w:tr w:rsidR="002D577E" w14:paraId="366E0BE2" w14:textId="77777777">
                        <w:trPr>
                          <w:trHeight w:val="683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259964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line="266" w:lineRule="auto"/>
                              <w:ind w:right="315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Inability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exercise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rights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(including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but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spacing w:val="-6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limited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privacy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rights)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7A7728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3A0D9A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49289F24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Medium</w:t>
                            </w:r>
                          </w:p>
                        </w:tc>
                      </w:tr>
                      <w:tr w:rsidR="002D577E" w14:paraId="2077121F" w14:textId="77777777">
                        <w:trPr>
                          <w:trHeight w:val="451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AB4D8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Inability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services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opportunities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8890D9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98829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7F5950A0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206A3A69" w14:textId="77777777">
                        <w:trPr>
                          <w:trHeight w:val="454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FEFCD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Loss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control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over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personal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359153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50E38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ind w:left="10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0FCF57DC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Medium</w:t>
                            </w:r>
                          </w:p>
                        </w:tc>
                      </w:tr>
                      <w:tr w:rsidR="002D577E" w14:paraId="6ADC3867" w14:textId="77777777">
                        <w:trPr>
                          <w:trHeight w:val="453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4F9D6C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Discrimination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56F274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A02B26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44A436EF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42D1ABE5" w14:textId="77777777">
                        <w:trPr>
                          <w:trHeight w:val="454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6CAF7F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w w:val="13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35"/>
                                <w:sz w:val="18"/>
                                <w:szCs w:val="18"/>
                              </w:rPr>
                              <w:t>Identity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1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35"/>
                                <w:sz w:val="18"/>
                                <w:szCs w:val="18"/>
                              </w:rPr>
                              <w:t>theft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w w:val="1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3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w w:val="1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35"/>
                                <w:sz w:val="18"/>
                                <w:szCs w:val="18"/>
                              </w:rPr>
                              <w:t>fraud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955A26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B05ACB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2997E24F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5474B63E" w14:textId="77777777">
                        <w:trPr>
                          <w:trHeight w:val="452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BC36B4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Financial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8B47F2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3DD5E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056024E9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3E40DF6E" w14:textId="77777777">
                        <w:trPr>
                          <w:trHeight w:val="453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039D3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Reputational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damage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70A32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8F295C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1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2F32786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Medium</w:t>
                            </w:r>
                          </w:p>
                        </w:tc>
                      </w:tr>
                      <w:tr w:rsidR="002D577E" w14:paraId="181B85FE" w14:textId="77777777">
                        <w:trPr>
                          <w:trHeight w:val="455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C84FA8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Physical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harm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4D1EB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6282B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70FE6F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243C6F3A" w14:textId="77777777">
                        <w:trPr>
                          <w:trHeight w:val="450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F01DF6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Loss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confidentiality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BA6B85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B784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5010C29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0036EBA7" w14:textId="77777777">
                        <w:trPr>
                          <w:trHeight w:val="455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3DCA3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Re-identification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pseudonymised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42785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5CC5AC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2A1845B5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  <w:tr w:rsidR="002D577E" w14:paraId="2F3DDE5F" w14:textId="77777777">
                        <w:trPr>
                          <w:trHeight w:val="669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5FB104D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right="851"/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significant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economic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58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20"/>
                                <w:sz w:val="18"/>
                                <w:szCs w:val="18"/>
                              </w:rPr>
                              <w:t>disadvantage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BAD416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  <w:szCs w:val="18"/>
                              </w:rPr>
                              <w:t>Remote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0B1DB36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  <w:rPr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Minimal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339091" w14:textId="77777777" w:rsidR="002D577E" w:rsidRDefault="002D577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c>
                      </w:tr>
                    </w:tbl>
                    <w:p w14:paraId="7388B83A" w14:textId="77777777" w:rsidR="002D577E" w:rsidRDefault="002D577E" w:rsidP="002D577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45729F" w14:textId="77777777" w:rsidR="00FC6449" w:rsidRDefault="00FC6449"/>
    <w:sectPr w:rsidR="00FC6449" w:rsidSect="002D577E">
      <w:type w:val="continuous"/>
      <w:pgSz w:w="12240" w:h="15840"/>
      <w:pgMar w:top="1500" w:right="10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596" w:hanging="339"/>
      </w:pPr>
      <w:rPr>
        <w:rFonts w:ascii="Times New Roman" w:hAnsi="Times New Roman" w:cs="Times New Roman"/>
        <w:b w:val="0"/>
        <w:bCs w:val="0"/>
        <w:i w:val="0"/>
        <w:iCs w:val="0"/>
        <w:w w:val="136"/>
        <w:sz w:val="18"/>
        <w:szCs w:val="18"/>
      </w:rPr>
    </w:lvl>
    <w:lvl w:ilvl="1">
      <w:numFmt w:val="bullet"/>
      <w:lvlText w:val="ï"/>
      <w:lvlJc w:val="left"/>
      <w:pPr>
        <w:ind w:left="1492" w:hanging="339"/>
      </w:pPr>
    </w:lvl>
    <w:lvl w:ilvl="2">
      <w:numFmt w:val="bullet"/>
      <w:lvlText w:val="ï"/>
      <w:lvlJc w:val="left"/>
      <w:pPr>
        <w:ind w:left="2384" w:hanging="339"/>
      </w:pPr>
    </w:lvl>
    <w:lvl w:ilvl="3">
      <w:numFmt w:val="bullet"/>
      <w:lvlText w:val="ï"/>
      <w:lvlJc w:val="left"/>
      <w:pPr>
        <w:ind w:left="3276" w:hanging="339"/>
      </w:pPr>
    </w:lvl>
    <w:lvl w:ilvl="4">
      <w:numFmt w:val="bullet"/>
      <w:lvlText w:val="ï"/>
      <w:lvlJc w:val="left"/>
      <w:pPr>
        <w:ind w:left="4168" w:hanging="339"/>
      </w:pPr>
    </w:lvl>
    <w:lvl w:ilvl="5">
      <w:numFmt w:val="bullet"/>
      <w:lvlText w:val="ï"/>
      <w:lvlJc w:val="left"/>
      <w:pPr>
        <w:ind w:left="5060" w:hanging="339"/>
      </w:pPr>
    </w:lvl>
    <w:lvl w:ilvl="6">
      <w:numFmt w:val="bullet"/>
      <w:lvlText w:val="ï"/>
      <w:lvlJc w:val="left"/>
      <w:pPr>
        <w:ind w:left="5952" w:hanging="339"/>
      </w:pPr>
    </w:lvl>
    <w:lvl w:ilvl="7">
      <w:numFmt w:val="bullet"/>
      <w:lvlText w:val="ï"/>
      <w:lvlJc w:val="left"/>
      <w:pPr>
        <w:ind w:left="6844" w:hanging="339"/>
      </w:pPr>
    </w:lvl>
    <w:lvl w:ilvl="8">
      <w:numFmt w:val="bullet"/>
      <w:lvlText w:val="ï"/>
      <w:lvlJc w:val="left"/>
      <w:pPr>
        <w:ind w:left="7736" w:hanging="339"/>
      </w:pPr>
    </w:lvl>
  </w:abstractNum>
  <w:abstractNum w:abstractNumId="1" w15:restartNumberingAfterBreak="0">
    <w:nsid w:val="63C723FD"/>
    <w:multiLevelType w:val="hybridMultilevel"/>
    <w:tmpl w:val="B05AF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7E"/>
    <w:rsid w:val="00096D28"/>
    <w:rsid w:val="002D577E"/>
    <w:rsid w:val="006214B8"/>
    <w:rsid w:val="006A444C"/>
    <w:rsid w:val="009173FB"/>
    <w:rsid w:val="009C4409"/>
    <w:rsid w:val="00B352CE"/>
    <w:rsid w:val="00BF3CF5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6FC7"/>
  <w15:chartTrackingRefBased/>
  <w15:docId w15:val="{916CA371-23F5-8740-9106-999DA0DB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D577E"/>
    <w:pPr>
      <w:autoSpaceDE w:val="0"/>
      <w:autoSpaceDN w:val="0"/>
      <w:adjustRightInd w:val="0"/>
      <w:spacing w:before="3"/>
      <w:ind w:left="152"/>
      <w:outlineLvl w:val="0"/>
    </w:pPr>
    <w:rPr>
      <w:rFonts w:ascii="Arial" w:hAnsi="Arial" w:cs="Arial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D577E"/>
    <w:pPr>
      <w:autoSpaceDE w:val="0"/>
      <w:autoSpaceDN w:val="0"/>
      <w:adjustRightInd w:val="0"/>
      <w:ind w:left="239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577E"/>
    <w:rPr>
      <w:rFonts w:ascii="Arial" w:hAnsi="Arial" w:cs="Arial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2D577E"/>
    <w:rPr>
      <w:rFonts w:ascii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D577E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D577E"/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2D577E"/>
    <w:pPr>
      <w:autoSpaceDE w:val="0"/>
      <w:autoSpaceDN w:val="0"/>
      <w:adjustRightInd w:val="0"/>
      <w:ind w:left="39"/>
    </w:pPr>
    <w:rPr>
      <w:rFonts w:ascii="Times New Roman" w:hAnsi="Times New Roman" w:cs="Times New Roman"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"/>
    <w:rsid w:val="002D577E"/>
    <w:rPr>
      <w:rFonts w:ascii="Times New Roman" w:hAnsi="Times New Roman" w:cs="Times New Roman"/>
      <w:sz w:val="49"/>
      <w:szCs w:val="49"/>
    </w:rPr>
  </w:style>
  <w:style w:type="paragraph" w:styleId="ListParagraph">
    <w:name w:val="List Paragraph"/>
    <w:basedOn w:val="Normal"/>
    <w:uiPriority w:val="1"/>
    <w:qFormat/>
    <w:rsid w:val="002D577E"/>
    <w:pPr>
      <w:autoSpaceDE w:val="0"/>
      <w:autoSpaceDN w:val="0"/>
      <w:adjustRightInd w:val="0"/>
      <w:spacing w:before="20"/>
      <w:ind w:left="596" w:hanging="457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D577E"/>
    <w:pPr>
      <w:autoSpaceDE w:val="0"/>
      <w:autoSpaceDN w:val="0"/>
      <w:adjustRightInd w:val="0"/>
      <w:spacing w:before="133"/>
      <w:ind w:left="10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government/publications/public-sector-equality-duty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Williams</dc:creator>
  <cp:keywords/>
  <dc:description/>
  <cp:lastModifiedBy>shane</cp:lastModifiedBy>
  <cp:revision>4</cp:revision>
  <dcterms:created xsi:type="dcterms:W3CDTF">2022-01-28T08:01:00Z</dcterms:created>
  <dcterms:modified xsi:type="dcterms:W3CDTF">2022-01-28T11:50:00Z</dcterms:modified>
</cp:coreProperties>
</file>